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7D7741" w14:textId="656D34F7" w:rsidR="004B6AD3" w:rsidRPr="00477251" w:rsidRDefault="004B6AD3" w:rsidP="004B6AD3">
      <w:pPr>
        <w:spacing w:after="0" w:line="240" w:lineRule="auto"/>
        <w:jc w:val="center"/>
        <w:outlineLvl w:val="0"/>
        <w:rPr>
          <w:rFonts w:ascii="Arial" w:eastAsia="Times New Roman" w:hAnsi="Arial" w:cs="Arial"/>
          <w:spacing w:val="-2"/>
          <w:kern w:val="36"/>
          <w:sz w:val="42"/>
          <w:szCs w:val="42"/>
        </w:rPr>
      </w:pPr>
      <w:r w:rsidRPr="00477251">
        <w:rPr>
          <w:rFonts w:ascii="Arial" w:eastAsia="Times New Roman" w:hAnsi="Arial" w:cs="Arial"/>
          <w:spacing w:val="-2"/>
          <w:kern w:val="36"/>
          <w:sz w:val="42"/>
          <w:szCs w:val="42"/>
        </w:rPr>
        <w:t>Aviso de Privacidad</w:t>
      </w:r>
    </w:p>
    <w:p w14:paraId="1154D8D3" w14:textId="49C39D87" w:rsidR="004B6AD3" w:rsidRPr="00390FEB" w:rsidRDefault="00394AF7" w:rsidP="004B6AD3">
      <w:pPr>
        <w:spacing w:before="100" w:beforeAutospacing="1" w:after="225" w:line="240" w:lineRule="auto"/>
        <w:outlineLvl w:val="2"/>
        <w:rPr>
          <w:rFonts w:ascii="Arial" w:eastAsia="Times New Roman" w:hAnsi="Arial" w:cs="Arial"/>
          <w:b/>
          <w:bCs/>
        </w:rPr>
      </w:pPr>
      <w:r w:rsidRPr="00390FEB">
        <w:rPr>
          <w:rFonts w:ascii="Arial" w:eastAsia="Times New Roman" w:hAnsi="Arial" w:cs="Arial"/>
          <w:b/>
          <w:bCs/>
        </w:rPr>
        <w:t>CCN-</w:t>
      </w:r>
      <w:proofErr w:type="spellStart"/>
      <w:r w:rsidRPr="00390FEB">
        <w:rPr>
          <w:rFonts w:ascii="Arial" w:eastAsia="Times New Roman" w:hAnsi="Arial" w:cs="Arial"/>
          <w:b/>
          <w:bCs/>
        </w:rPr>
        <w:t>Beacon</w:t>
      </w:r>
      <w:proofErr w:type="spellEnd"/>
      <w:r w:rsidR="00F7257E" w:rsidRPr="00390FEB">
        <w:rPr>
          <w:rFonts w:ascii="Arial" w:eastAsia="Times New Roman" w:hAnsi="Arial" w:cs="Arial"/>
          <w:b/>
          <w:bCs/>
        </w:rPr>
        <w:t>, S.A.</w:t>
      </w:r>
      <w:r w:rsidR="00C15502" w:rsidRPr="00390FEB">
        <w:rPr>
          <w:rFonts w:ascii="Arial" w:eastAsia="Times New Roman" w:hAnsi="Arial" w:cs="Arial"/>
          <w:b/>
          <w:bCs/>
        </w:rPr>
        <w:t>P.I.</w:t>
      </w:r>
      <w:r w:rsidR="00F7257E" w:rsidRPr="00390FEB">
        <w:rPr>
          <w:rFonts w:ascii="Arial" w:eastAsia="Times New Roman" w:hAnsi="Arial" w:cs="Arial"/>
          <w:b/>
          <w:bCs/>
        </w:rPr>
        <w:t xml:space="preserve"> de C.V</w:t>
      </w:r>
      <w:r w:rsidR="008C45A7" w:rsidRPr="00390FEB">
        <w:rPr>
          <w:rFonts w:ascii="Arial" w:eastAsia="Times New Roman" w:hAnsi="Arial" w:cs="Arial"/>
          <w:b/>
          <w:bCs/>
        </w:rPr>
        <w:t>.</w:t>
      </w:r>
    </w:p>
    <w:p w14:paraId="7F0ED2D1" w14:textId="7358CF13" w:rsidR="004B6AD3" w:rsidRPr="00477251" w:rsidRDefault="004B6AD3" w:rsidP="00481986">
      <w:pPr>
        <w:spacing w:before="100" w:beforeAutospacing="1" w:after="100" w:afterAutospacing="1" w:line="240" w:lineRule="auto"/>
        <w:jc w:val="both"/>
        <w:rPr>
          <w:rFonts w:ascii="Arial" w:eastAsia="Times New Roman" w:hAnsi="Arial" w:cs="Arial"/>
          <w:sz w:val="20"/>
          <w:szCs w:val="20"/>
        </w:rPr>
      </w:pPr>
      <w:r w:rsidRPr="00477251">
        <w:rPr>
          <w:rFonts w:ascii="Arial" w:eastAsia="Times New Roman" w:hAnsi="Arial" w:cs="Arial"/>
          <w:sz w:val="20"/>
          <w:szCs w:val="20"/>
        </w:rPr>
        <w:t xml:space="preserve">El presente Aviso de Privacidad se emite en cumplimiento a lo dispuesto por el artículo 15 de la Ley Federal de Protección de Datos Personales en Posesión de los Particulares, reglamentada por el segundo párrafo del Artículo 16 de la Constitución Política de los Estados Unidos Mexicanos, </w:t>
      </w:r>
      <w:r w:rsidR="00905923" w:rsidRPr="00477251">
        <w:rPr>
          <w:rFonts w:ascii="Arial" w:eastAsia="Times New Roman" w:hAnsi="Arial" w:cs="Arial"/>
          <w:sz w:val="20"/>
          <w:szCs w:val="20"/>
        </w:rPr>
        <w:t>el Reglamento de la Ley Federal de Protección de Datos Personales en Posesión de los Particulares y los Lineamientos del Aviso de Privacidad publicado en el Diario Oficial de la Federación y demás disposiciones aplicables, las</w:t>
      </w:r>
      <w:r w:rsidRPr="00477251">
        <w:rPr>
          <w:rFonts w:ascii="Arial" w:eastAsia="Times New Roman" w:hAnsi="Arial" w:cs="Arial"/>
          <w:sz w:val="20"/>
          <w:szCs w:val="20"/>
        </w:rPr>
        <w:t xml:space="preserve"> cual</w:t>
      </w:r>
      <w:r w:rsidR="00905923" w:rsidRPr="00477251">
        <w:rPr>
          <w:rFonts w:ascii="Arial" w:eastAsia="Times New Roman" w:hAnsi="Arial" w:cs="Arial"/>
          <w:sz w:val="20"/>
          <w:szCs w:val="20"/>
        </w:rPr>
        <w:t>es</w:t>
      </w:r>
      <w:r w:rsidRPr="00477251">
        <w:rPr>
          <w:rFonts w:ascii="Arial" w:eastAsia="Times New Roman" w:hAnsi="Arial" w:cs="Arial"/>
          <w:sz w:val="20"/>
          <w:szCs w:val="20"/>
        </w:rPr>
        <w:t xml:space="preserve"> se pone</w:t>
      </w:r>
      <w:r w:rsidR="00905923" w:rsidRPr="00477251">
        <w:rPr>
          <w:rFonts w:ascii="Arial" w:eastAsia="Times New Roman" w:hAnsi="Arial" w:cs="Arial"/>
          <w:sz w:val="20"/>
          <w:szCs w:val="20"/>
        </w:rPr>
        <w:t>n</w:t>
      </w:r>
      <w:r w:rsidRPr="00477251">
        <w:rPr>
          <w:rFonts w:ascii="Arial" w:eastAsia="Times New Roman" w:hAnsi="Arial" w:cs="Arial"/>
          <w:sz w:val="20"/>
          <w:szCs w:val="20"/>
        </w:rPr>
        <w:t xml:space="preserve"> a disposición de </w:t>
      </w:r>
      <w:r w:rsidR="000A59BF" w:rsidRPr="00477251">
        <w:rPr>
          <w:rFonts w:ascii="Arial" w:eastAsia="Times New Roman" w:hAnsi="Arial" w:cs="Arial"/>
          <w:sz w:val="20"/>
          <w:szCs w:val="20"/>
        </w:rPr>
        <w:t>cualesquiera personas que tengan</w:t>
      </w:r>
      <w:r w:rsidR="00A84551" w:rsidRPr="00477251">
        <w:rPr>
          <w:rFonts w:ascii="Arial" w:eastAsia="Times New Roman" w:hAnsi="Arial" w:cs="Arial"/>
          <w:sz w:val="20"/>
          <w:szCs w:val="20"/>
        </w:rPr>
        <w:t>, hayan tenido</w:t>
      </w:r>
      <w:r w:rsidR="000A59BF" w:rsidRPr="00477251">
        <w:rPr>
          <w:rFonts w:ascii="Arial" w:eastAsia="Times New Roman" w:hAnsi="Arial" w:cs="Arial"/>
          <w:sz w:val="20"/>
          <w:szCs w:val="20"/>
        </w:rPr>
        <w:t xml:space="preserve"> o lleguen a tener algún vínculo o relación con</w:t>
      </w:r>
      <w:r w:rsidRPr="00477251">
        <w:rPr>
          <w:rFonts w:ascii="Arial" w:eastAsia="Times New Roman" w:hAnsi="Arial" w:cs="Arial"/>
          <w:sz w:val="20"/>
          <w:szCs w:val="20"/>
        </w:rPr>
        <w:t xml:space="preserve"> </w:t>
      </w:r>
      <w:r w:rsidR="00394AF7" w:rsidRPr="00477251">
        <w:rPr>
          <w:rFonts w:ascii="Arial" w:eastAsia="Times New Roman" w:hAnsi="Arial" w:cs="Arial"/>
          <w:sz w:val="20"/>
          <w:szCs w:val="20"/>
        </w:rPr>
        <w:t>CCN-</w:t>
      </w:r>
      <w:proofErr w:type="spellStart"/>
      <w:r w:rsidR="00394AF7" w:rsidRPr="00477251">
        <w:rPr>
          <w:rFonts w:ascii="Arial" w:eastAsia="Times New Roman" w:hAnsi="Arial" w:cs="Arial"/>
          <w:sz w:val="20"/>
          <w:szCs w:val="20"/>
        </w:rPr>
        <w:t>Beacon</w:t>
      </w:r>
      <w:proofErr w:type="spellEnd"/>
      <w:r w:rsidR="00F7257E" w:rsidRPr="00477251">
        <w:rPr>
          <w:rFonts w:ascii="Arial" w:eastAsia="Times New Roman" w:hAnsi="Arial" w:cs="Arial"/>
          <w:sz w:val="20"/>
          <w:szCs w:val="20"/>
        </w:rPr>
        <w:t>, S.A.</w:t>
      </w:r>
      <w:r w:rsidR="00C15502" w:rsidRPr="00477251">
        <w:rPr>
          <w:rFonts w:ascii="Arial" w:eastAsia="Times New Roman" w:hAnsi="Arial" w:cs="Arial"/>
          <w:sz w:val="20"/>
          <w:szCs w:val="20"/>
        </w:rPr>
        <w:t>P.I.</w:t>
      </w:r>
      <w:r w:rsidR="00F7257E" w:rsidRPr="00477251">
        <w:rPr>
          <w:rFonts w:ascii="Arial" w:eastAsia="Times New Roman" w:hAnsi="Arial" w:cs="Arial"/>
          <w:sz w:val="20"/>
          <w:szCs w:val="20"/>
        </w:rPr>
        <w:t xml:space="preserve"> de C.V.</w:t>
      </w:r>
      <w:r w:rsidR="005B2DCF" w:rsidRPr="00477251">
        <w:rPr>
          <w:rFonts w:ascii="Arial" w:eastAsia="Times New Roman" w:hAnsi="Arial" w:cs="Arial"/>
          <w:sz w:val="20"/>
          <w:szCs w:val="20"/>
        </w:rPr>
        <w:t xml:space="preserve"> (“</w:t>
      </w:r>
      <w:r w:rsidR="00394AF7" w:rsidRPr="00477251">
        <w:rPr>
          <w:rFonts w:ascii="Arial" w:eastAsia="Times New Roman" w:hAnsi="Arial" w:cs="Arial"/>
          <w:b/>
          <w:sz w:val="20"/>
          <w:szCs w:val="20"/>
          <w:u w:val="single"/>
        </w:rPr>
        <w:t>CCN</w:t>
      </w:r>
      <w:r w:rsidR="005B2DCF" w:rsidRPr="00477251">
        <w:rPr>
          <w:rFonts w:ascii="Arial" w:eastAsia="Times New Roman" w:hAnsi="Arial" w:cs="Arial"/>
          <w:sz w:val="20"/>
          <w:szCs w:val="20"/>
        </w:rPr>
        <w:t>”) y el servicio que brinda,</w:t>
      </w:r>
      <w:r w:rsidRPr="00477251">
        <w:rPr>
          <w:rFonts w:ascii="Arial" w:eastAsia="Times New Roman" w:hAnsi="Arial" w:cs="Arial"/>
          <w:sz w:val="20"/>
          <w:szCs w:val="20"/>
        </w:rPr>
        <w:t xml:space="preserve"> que por cualquier motivo entregue a </w:t>
      </w:r>
      <w:r w:rsidR="00394AF7" w:rsidRPr="00477251">
        <w:rPr>
          <w:rFonts w:ascii="Arial" w:eastAsia="Times New Roman" w:hAnsi="Arial" w:cs="Arial"/>
          <w:sz w:val="20"/>
          <w:szCs w:val="20"/>
        </w:rPr>
        <w:t>CCN</w:t>
      </w:r>
      <w:r w:rsidRPr="00477251">
        <w:rPr>
          <w:rFonts w:ascii="Arial" w:eastAsia="Times New Roman" w:hAnsi="Arial" w:cs="Arial"/>
          <w:sz w:val="20"/>
          <w:szCs w:val="20"/>
        </w:rPr>
        <w:t xml:space="preserve">  datos o información personal.</w:t>
      </w:r>
    </w:p>
    <w:p w14:paraId="76BA96A8" w14:textId="5B7106BF" w:rsidR="004B6AD3" w:rsidRPr="00477251" w:rsidRDefault="004B6AD3" w:rsidP="00481986">
      <w:pPr>
        <w:spacing w:before="100" w:beforeAutospacing="1" w:after="100" w:afterAutospacing="1" w:line="240" w:lineRule="auto"/>
        <w:jc w:val="both"/>
        <w:rPr>
          <w:rFonts w:ascii="Arial" w:eastAsia="Times New Roman" w:hAnsi="Arial" w:cs="Arial"/>
          <w:sz w:val="20"/>
          <w:szCs w:val="20"/>
        </w:rPr>
      </w:pPr>
      <w:r w:rsidRPr="00477251">
        <w:rPr>
          <w:rFonts w:ascii="Arial" w:eastAsia="Times New Roman" w:hAnsi="Arial" w:cs="Arial"/>
          <w:sz w:val="20"/>
          <w:szCs w:val="20"/>
        </w:rPr>
        <w:t>El objeto del presente escrito es h</w:t>
      </w:r>
      <w:r w:rsidR="000A59BF" w:rsidRPr="00477251">
        <w:rPr>
          <w:rFonts w:ascii="Arial" w:eastAsia="Times New Roman" w:hAnsi="Arial" w:cs="Arial"/>
          <w:sz w:val="20"/>
          <w:szCs w:val="20"/>
        </w:rPr>
        <w:t xml:space="preserve">acer del conocimiento de </w:t>
      </w:r>
      <w:r w:rsidR="00A84551" w:rsidRPr="00477251">
        <w:rPr>
          <w:rFonts w:ascii="Arial" w:eastAsia="Times New Roman" w:hAnsi="Arial" w:cs="Arial"/>
          <w:sz w:val="20"/>
          <w:szCs w:val="20"/>
        </w:rPr>
        <w:t xml:space="preserve">cualesquiera personas que tengan, hayan tenido o lleguen a tener algún vínculo o relación con </w:t>
      </w:r>
      <w:r w:rsidR="00394AF7" w:rsidRPr="00477251">
        <w:rPr>
          <w:rFonts w:ascii="Arial" w:eastAsia="Times New Roman" w:hAnsi="Arial" w:cs="Arial"/>
          <w:sz w:val="20"/>
          <w:szCs w:val="20"/>
        </w:rPr>
        <w:t>CCN</w:t>
      </w:r>
      <w:r w:rsidR="005B2DCF" w:rsidRPr="00477251">
        <w:rPr>
          <w:rFonts w:ascii="Arial" w:eastAsia="Times New Roman" w:hAnsi="Arial" w:cs="Arial"/>
          <w:sz w:val="20"/>
          <w:szCs w:val="20"/>
        </w:rPr>
        <w:t xml:space="preserve"> y el servicio que brinda</w:t>
      </w:r>
      <w:r w:rsidR="007B0C5E" w:rsidRPr="00477251">
        <w:rPr>
          <w:rFonts w:ascii="Arial" w:eastAsia="Times New Roman" w:hAnsi="Arial" w:cs="Arial"/>
          <w:sz w:val="20"/>
          <w:szCs w:val="20"/>
        </w:rPr>
        <w:t xml:space="preserve"> (el “</w:t>
      </w:r>
      <w:r w:rsidR="007B0C5E" w:rsidRPr="00477251">
        <w:rPr>
          <w:rFonts w:ascii="Arial" w:eastAsia="Times New Roman" w:hAnsi="Arial" w:cs="Arial"/>
          <w:b/>
          <w:sz w:val="20"/>
          <w:szCs w:val="20"/>
          <w:u w:val="single"/>
        </w:rPr>
        <w:t>Usuario</w:t>
      </w:r>
      <w:r w:rsidR="007B0C5E" w:rsidRPr="00477251">
        <w:rPr>
          <w:rFonts w:ascii="Arial" w:eastAsia="Times New Roman" w:hAnsi="Arial" w:cs="Arial"/>
          <w:sz w:val="20"/>
          <w:szCs w:val="20"/>
        </w:rPr>
        <w:t>”)</w:t>
      </w:r>
      <w:r w:rsidR="005B2DCF" w:rsidRPr="00477251">
        <w:rPr>
          <w:rFonts w:ascii="Arial" w:eastAsia="Times New Roman" w:hAnsi="Arial" w:cs="Arial"/>
          <w:sz w:val="20"/>
          <w:szCs w:val="20"/>
        </w:rPr>
        <w:t>,</w:t>
      </w:r>
      <w:r w:rsidR="00A84551" w:rsidRPr="00477251">
        <w:rPr>
          <w:rFonts w:ascii="Arial" w:eastAsia="Times New Roman" w:hAnsi="Arial" w:cs="Arial"/>
          <w:sz w:val="20"/>
          <w:szCs w:val="20"/>
        </w:rPr>
        <w:t xml:space="preserve"> </w:t>
      </w:r>
      <w:r w:rsidRPr="00477251">
        <w:rPr>
          <w:rFonts w:ascii="Arial" w:eastAsia="Times New Roman" w:hAnsi="Arial" w:cs="Arial"/>
          <w:sz w:val="20"/>
          <w:szCs w:val="20"/>
        </w:rPr>
        <w:t>sobre la importancia del “AVISO DE PRIVACIDAD” y su referida Ley, la cual se creó con la finalidad de regular y sentar las bases para buscar la protección de los datos personales en posesión de los particulares con el fin de regular su tratamiento legítimo, controlado e informado, a efecto de garantizar la privacidad y el derecho a la autodeterminación informativa de las personas, es decir proteger a los individuos del acceso, rectificación, cancelación y oposición de sus datos personales (denominados derechos ARCO).</w:t>
      </w:r>
    </w:p>
    <w:p w14:paraId="6F329940" w14:textId="77777777" w:rsidR="004B6AD3" w:rsidRPr="00477251" w:rsidRDefault="004B6AD3" w:rsidP="00481986">
      <w:pPr>
        <w:spacing w:before="100" w:beforeAutospacing="1" w:after="100" w:afterAutospacing="1" w:line="240" w:lineRule="auto"/>
        <w:jc w:val="both"/>
        <w:rPr>
          <w:rFonts w:ascii="Arial" w:eastAsia="Times New Roman" w:hAnsi="Arial" w:cs="Arial"/>
          <w:sz w:val="20"/>
          <w:szCs w:val="20"/>
        </w:rPr>
      </w:pPr>
      <w:r w:rsidRPr="00477251">
        <w:rPr>
          <w:rFonts w:ascii="Arial" w:eastAsia="Times New Roman" w:hAnsi="Arial" w:cs="Arial"/>
          <w:sz w:val="20"/>
          <w:szCs w:val="20"/>
        </w:rPr>
        <w:t>E</w:t>
      </w:r>
      <w:r w:rsidR="00D725CF" w:rsidRPr="00477251">
        <w:rPr>
          <w:rFonts w:ascii="Arial" w:eastAsia="Times New Roman" w:hAnsi="Arial" w:cs="Arial"/>
          <w:sz w:val="20"/>
          <w:szCs w:val="20"/>
        </w:rPr>
        <w:t>n</w:t>
      </w:r>
      <w:r w:rsidRPr="00477251">
        <w:rPr>
          <w:rFonts w:ascii="Arial" w:eastAsia="Times New Roman" w:hAnsi="Arial" w:cs="Arial"/>
          <w:sz w:val="20"/>
          <w:szCs w:val="20"/>
        </w:rPr>
        <w:t xml:space="preserve"> nuestro carácter de responsables en el tratamiento de datos personales observamos los principios que marca la ley, de licitud, consentimiento, información, calidad, finalidad, lealtad, proporcionalidad y responsabilidad acuerdo al artículo 16 de la Ley Federal de Protección de Datos Personales en Posesión de los Particulares:</w:t>
      </w:r>
    </w:p>
    <w:p w14:paraId="032E0D96" w14:textId="77777777" w:rsidR="004B6AD3" w:rsidRPr="00477251" w:rsidRDefault="004B6AD3" w:rsidP="00481986">
      <w:pPr>
        <w:spacing w:before="100" w:beforeAutospacing="1" w:after="100" w:afterAutospacing="1" w:line="240" w:lineRule="auto"/>
        <w:jc w:val="both"/>
        <w:rPr>
          <w:rFonts w:ascii="Arial" w:eastAsia="Times New Roman" w:hAnsi="Arial" w:cs="Arial"/>
          <w:sz w:val="20"/>
          <w:szCs w:val="20"/>
        </w:rPr>
      </w:pPr>
      <w:r w:rsidRPr="00477251">
        <w:rPr>
          <w:rFonts w:ascii="Arial" w:eastAsia="Times New Roman" w:hAnsi="Arial" w:cs="Arial"/>
          <w:b/>
          <w:bCs/>
          <w:sz w:val="20"/>
          <w:szCs w:val="20"/>
        </w:rPr>
        <w:t>I. NOMBRE Y DOMICILIO DEL RESPONSABLE DE RECABAR LOS DATOS PERSONALES.</w:t>
      </w:r>
    </w:p>
    <w:p w14:paraId="18CBE52C" w14:textId="14D39861" w:rsidR="004B6AD3" w:rsidRPr="00477251" w:rsidRDefault="00394AF7" w:rsidP="00481986">
      <w:pPr>
        <w:spacing w:before="100" w:beforeAutospacing="1" w:after="100" w:afterAutospacing="1" w:line="240" w:lineRule="auto"/>
        <w:jc w:val="both"/>
        <w:rPr>
          <w:rFonts w:ascii="Arial" w:eastAsia="Times New Roman" w:hAnsi="Arial" w:cs="Arial"/>
          <w:sz w:val="20"/>
          <w:szCs w:val="20"/>
        </w:rPr>
      </w:pPr>
      <w:r w:rsidRPr="00477251">
        <w:rPr>
          <w:rFonts w:ascii="Arial" w:eastAsia="Times New Roman" w:hAnsi="Arial" w:cs="Arial"/>
          <w:sz w:val="20"/>
          <w:szCs w:val="20"/>
        </w:rPr>
        <w:t>CCN</w:t>
      </w:r>
      <w:r w:rsidR="00C15502" w:rsidRPr="00477251">
        <w:rPr>
          <w:rFonts w:ascii="Arial" w:eastAsia="Times New Roman" w:hAnsi="Arial" w:cs="Arial"/>
          <w:sz w:val="20"/>
          <w:szCs w:val="20"/>
        </w:rPr>
        <w:t xml:space="preserve"> </w:t>
      </w:r>
      <w:r w:rsidR="004B6AD3" w:rsidRPr="00477251">
        <w:rPr>
          <w:rFonts w:ascii="Arial" w:eastAsia="Times New Roman" w:hAnsi="Arial" w:cs="Arial"/>
          <w:sz w:val="20"/>
          <w:szCs w:val="20"/>
        </w:rPr>
        <w:t xml:space="preserve">es una </w:t>
      </w:r>
      <w:r w:rsidR="008C45A7" w:rsidRPr="00477251">
        <w:rPr>
          <w:rFonts w:ascii="Arial" w:eastAsia="Times New Roman" w:hAnsi="Arial" w:cs="Arial"/>
          <w:sz w:val="20"/>
          <w:szCs w:val="20"/>
        </w:rPr>
        <w:t xml:space="preserve">Sociedad </w:t>
      </w:r>
      <w:r w:rsidR="00F7257E" w:rsidRPr="00477251">
        <w:rPr>
          <w:rFonts w:ascii="Arial" w:eastAsia="Times New Roman" w:hAnsi="Arial" w:cs="Arial"/>
          <w:sz w:val="20"/>
          <w:szCs w:val="20"/>
        </w:rPr>
        <w:t xml:space="preserve">Anónima </w:t>
      </w:r>
      <w:r w:rsidR="00C15502" w:rsidRPr="00477251">
        <w:rPr>
          <w:rFonts w:ascii="Arial" w:eastAsia="Times New Roman" w:hAnsi="Arial" w:cs="Arial"/>
          <w:sz w:val="20"/>
          <w:szCs w:val="20"/>
        </w:rPr>
        <w:t xml:space="preserve">Promotora de Inversión </w:t>
      </w:r>
      <w:r w:rsidR="00F7257E" w:rsidRPr="00477251">
        <w:rPr>
          <w:rFonts w:ascii="Arial" w:eastAsia="Times New Roman" w:hAnsi="Arial" w:cs="Arial"/>
          <w:sz w:val="20"/>
          <w:szCs w:val="20"/>
        </w:rPr>
        <w:t>de Capital Variable</w:t>
      </w:r>
      <w:r w:rsidR="00A50EC7" w:rsidRPr="00477251">
        <w:rPr>
          <w:rFonts w:ascii="Arial" w:eastAsia="Times New Roman" w:hAnsi="Arial" w:cs="Arial"/>
          <w:sz w:val="20"/>
          <w:szCs w:val="20"/>
        </w:rPr>
        <w:t xml:space="preserve"> con fines de lucro</w:t>
      </w:r>
      <w:r w:rsidR="004B6AD3" w:rsidRPr="00477251">
        <w:rPr>
          <w:rFonts w:ascii="Arial" w:eastAsia="Times New Roman" w:hAnsi="Arial" w:cs="Arial"/>
          <w:sz w:val="20"/>
          <w:szCs w:val="20"/>
        </w:rPr>
        <w:t xml:space="preserve"> constituida conforme a la legislación mexicana, que cuenta con los permisos y autorizaciones correspondientes para poder operar conforme a su objeto social que </w:t>
      </w:r>
      <w:r w:rsidR="005B2DCF" w:rsidRPr="00477251">
        <w:rPr>
          <w:rFonts w:ascii="Arial" w:eastAsia="Times New Roman" w:hAnsi="Arial" w:cs="Arial"/>
          <w:sz w:val="20"/>
          <w:szCs w:val="20"/>
        </w:rPr>
        <w:t xml:space="preserve">principalmente </w:t>
      </w:r>
      <w:r w:rsidR="00A50EC7" w:rsidRPr="00477251">
        <w:rPr>
          <w:rFonts w:ascii="Arial" w:eastAsia="Times New Roman" w:hAnsi="Arial" w:cs="Arial"/>
          <w:sz w:val="20"/>
          <w:szCs w:val="20"/>
        </w:rPr>
        <w:t xml:space="preserve">consiste </w:t>
      </w:r>
      <w:r w:rsidR="00C20FE7" w:rsidRPr="00477251">
        <w:rPr>
          <w:rFonts w:ascii="Arial" w:eastAsia="Times New Roman" w:hAnsi="Arial" w:cs="Arial"/>
          <w:sz w:val="20"/>
          <w:szCs w:val="20"/>
        </w:rPr>
        <w:t xml:space="preserve">en </w:t>
      </w:r>
      <w:r w:rsidRPr="00477251">
        <w:rPr>
          <w:rFonts w:ascii="Arial" w:eastAsia="Times New Roman" w:hAnsi="Arial" w:cs="Arial"/>
          <w:sz w:val="20"/>
          <w:szCs w:val="20"/>
        </w:rPr>
        <w:t>el desarrollo y captación de talento, financiamiento de estudios, búsquedas de prospectos de estudiantes, apoyo e</w:t>
      </w:r>
      <w:r w:rsidR="00131300" w:rsidRPr="00477251">
        <w:rPr>
          <w:rFonts w:ascii="Arial" w:eastAsia="Times New Roman" w:hAnsi="Arial" w:cs="Arial"/>
          <w:sz w:val="20"/>
          <w:szCs w:val="20"/>
        </w:rPr>
        <w:t>n la aplicación para solicitudes de becas estudiantiles, impartición de cursos y diplomados, así como la prestación de servicio de consultoría de negocio en el campo de recursos humanos y gestión de cambio</w:t>
      </w:r>
      <w:r w:rsidR="00A50EC7" w:rsidRPr="00477251">
        <w:rPr>
          <w:rFonts w:ascii="Arial" w:eastAsia="Times New Roman" w:hAnsi="Arial" w:cs="Arial"/>
          <w:sz w:val="20"/>
          <w:szCs w:val="20"/>
        </w:rPr>
        <w:t>, así como</w:t>
      </w:r>
      <w:r w:rsidR="005B2DCF" w:rsidRPr="00477251">
        <w:rPr>
          <w:rFonts w:ascii="Arial" w:eastAsia="Times New Roman" w:hAnsi="Arial" w:cs="Arial"/>
          <w:sz w:val="20"/>
          <w:szCs w:val="20"/>
        </w:rPr>
        <w:t xml:space="preserve"> la realización de activida</w:t>
      </w:r>
      <w:r w:rsidR="007E4F05" w:rsidRPr="00477251">
        <w:rPr>
          <w:rFonts w:ascii="Arial" w:eastAsia="Times New Roman" w:hAnsi="Arial" w:cs="Arial"/>
          <w:sz w:val="20"/>
          <w:szCs w:val="20"/>
        </w:rPr>
        <w:t xml:space="preserve">des para </w:t>
      </w:r>
      <w:r w:rsidR="00A50EC7" w:rsidRPr="00477251">
        <w:rPr>
          <w:rFonts w:ascii="Arial" w:eastAsia="Times New Roman" w:hAnsi="Arial" w:cs="Arial"/>
          <w:sz w:val="20"/>
          <w:szCs w:val="20"/>
        </w:rPr>
        <w:t xml:space="preserve">el desarrollo de su </w:t>
      </w:r>
      <w:r w:rsidR="005B2DCF" w:rsidRPr="00477251">
        <w:rPr>
          <w:rFonts w:ascii="Arial" w:eastAsia="Times New Roman" w:hAnsi="Arial" w:cs="Arial"/>
          <w:sz w:val="20"/>
          <w:szCs w:val="20"/>
        </w:rPr>
        <w:t>objeto social</w:t>
      </w:r>
      <w:r w:rsidR="004B6AD3" w:rsidRPr="00477251">
        <w:rPr>
          <w:rFonts w:ascii="Arial" w:eastAsia="Times New Roman" w:hAnsi="Arial" w:cs="Arial"/>
          <w:sz w:val="20"/>
          <w:szCs w:val="20"/>
        </w:rPr>
        <w:t xml:space="preserve">, con domicilio </w:t>
      </w:r>
      <w:r w:rsidR="00390FEB">
        <w:rPr>
          <w:rFonts w:ascii="Arial" w:eastAsia="Times New Roman" w:hAnsi="Arial" w:cs="Arial"/>
          <w:sz w:val="20"/>
          <w:szCs w:val="20"/>
        </w:rPr>
        <w:t xml:space="preserve">ubicado en </w:t>
      </w:r>
      <w:r w:rsidR="00390FEB" w:rsidRPr="00390FEB">
        <w:rPr>
          <w:rFonts w:ascii="Arial" w:eastAsia="Times New Roman" w:hAnsi="Arial" w:cs="Arial"/>
          <w:sz w:val="20"/>
          <w:szCs w:val="20"/>
        </w:rPr>
        <w:t>Aldama 382, Santa Maria Tepepan Xochimilco 16020 CDMX</w:t>
      </w:r>
      <w:r w:rsidR="008C45A7" w:rsidRPr="00477251">
        <w:rPr>
          <w:rFonts w:ascii="Arial" w:eastAsia="Times New Roman" w:hAnsi="Arial" w:cs="Arial"/>
          <w:sz w:val="20"/>
          <w:szCs w:val="20"/>
        </w:rPr>
        <w:t xml:space="preserve"> y </w:t>
      </w:r>
      <w:r w:rsidR="004B6AD3" w:rsidRPr="00477251">
        <w:rPr>
          <w:rFonts w:ascii="Arial" w:eastAsia="Times New Roman" w:hAnsi="Arial" w:cs="Arial"/>
          <w:sz w:val="20"/>
          <w:szCs w:val="20"/>
        </w:rPr>
        <w:t xml:space="preserve">Registro Federal de Contribuyentes </w:t>
      </w:r>
      <w:r w:rsidR="00131300" w:rsidRPr="00477251">
        <w:rPr>
          <w:rFonts w:ascii="Arial" w:eastAsia="Times New Roman" w:hAnsi="Arial" w:cs="Arial"/>
          <w:sz w:val="20"/>
          <w:szCs w:val="20"/>
        </w:rPr>
        <w:t>CCN1802072I2</w:t>
      </w:r>
      <w:r w:rsidR="004B6AD3" w:rsidRPr="00477251">
        <w:rPr>
          <w:rFonts w:ascii="Arial" w:eastAsia="Times New Roman" w:hAnsi="Arial" w:cs="Arial"/>
          <w:sz w:val="20"/>
          <w:szCs w:val="20"/>
        </w:rPr>
        <w:t>.</w:t>
      </w:r>
    </w:p>
    <w:p w14:paraId="61238CDF" w14:textId="77777777" w:rsidR="004B6AD3" w:rsidRPr="00477251" w:rsidRDefault="004B6AD3" w:rsidP="00481986">
      <w:pPr>
        <w:spacing w:before="100" w:beforeAutospacing="1" w:after="100" w:afterAutospacing="1" w:line="240" w:lineRule="auto"/>
        <w:jc w:val="both"/>
        <w:rPr>
          <w:rFonts w:ascii="Arial" w:eastAsia="Times New Roman" w:hAnsi="Arial" w:cs="Arial"/>
          <w:sz w:val="20"/>
          <w:szCs w:val="20"/>
        </w:rPr>
      </w:pPr>
      <w:r w:rsidRPr="00477251">
        <w:rPr>
          <w:rFonts w:ascii="Arial" w:eastAsia="Times New Roman" w:hAnsi="Arial" w:cs="Arial"/>
          <w:b/>
          <w:bCs/>
          <w:sz w:val="20"/>
          <w:szCs w:val="20"/>
        </w:rPr>
        <w:t>II. FINALIDADES Y USO DE LOS DATOS PERSONALES</w:t>
      </w:r>
    </w:p>
    <w:p w14:paraId="2BE02739" w14:textId="4BDFB32A" w:rsidR="004B6AD3" w:rsidRPr="00477251" w:rsidRDefault="004B6AD3" w:rsidP="00481986">
      <w:pPr>
        <w:spacing w:before="100" w:beforeAutospacing="1" w:after="100" w:afterAutospacing="1" w:line="240" w:lineRule="auto"/>
        <w:jc w:val="both"/>
        <w:rPr>
          <w:rFonts w:ascii="Arial" w:eastAsia="Times New Roman" w:hAnsi="Arial" w:cs="Arial"/>
          <w:sz w:val="20"/>
          <w:szCs w:val="20"/>
        </w:rPr>
      </w:pPr>
      <w:r w:rsidRPr="00477251">
        <w:rPr>
          <w:rFonts w:ascii="Arial" w:eastAsia="Times New Roman" w:hAnsi="Arial" w:cs="Arial"/>
          <w:sz w:val="20"/>
          <w:szCs w:val="20"/>
        </w:rPr>
        <w:t xml:space="preserve">Para </w:t>
      </w:r>
      <w:r w:rsidR="00394AF7" w:rsidRPr="00477251">
        <w:rPr>
          <w:rFonts w:ascii="Arial" w:eastAsia="Times New Roman" w:hAnsi="Arial" w:cs="Arial"/>
          <w:sz w:val="20"/>
          <w:szCs w:val="20"/>
        </w:rPr>
        <w:t>CCN</w:t>
      </w:r>
      <w:r w:rsidRPr="00477251">
        <w:rPr>
          <w:rFonts w:ascii="Arial" w:eastAsia="Times New Roman" w:hAnsi="Arial" w:cs="Arial"/>
          <w:sz w:val="20"/>
          <w:szCs w:val="20"/>
        </w:rPr>
        <w:t xml:space="preserve">, es muy importante contar con </w:t>
      </w:r>
      <w:r w:rsidR="007B0C5E" w:rsidRPr="00477251">
        <w:rPr>
          <w:rFonts w:ascii="Arial" w:eastAsia="Times New Roman" w:hAnsi="Arial" w:cs="Arial"/>
          <w:sz w:val="20"/>
          <w:szCs w:val="20"/>
        </w:rPr>
        <w:t xml:space="preserve">la confianza del </w:t>
      </w:r>
      <w:r w:rsidR="00CA688A" w:rsidRPr="00477251">
        <w:rPr>
          <w:rFonts w:ascii="Arial" w:eastAsia="Times New Roman" w:hAnsi="Arial" w:cs="Arial"/>
          <w:sz w:val="20"/>
          <w:szCs w:val="20"/>
        </w:rPr>
        <w:t>Usuario</w:t>
      </w:r>
      <w:r w:rsidRPr="00477251">
        <w:rPr>
          <w:rFonts w:ascii="Arial" w:eastAsia="Times New Roman" w:hAnsi="Arial" w:cs="Arial"/>
          <w:sz w:val="20"/>
          <w:szCs w:val="20"/>
        </w:rPr>
        <w:t xml:space="preserve">, por lo que todos los datos que se recaben o sean generados con motivo de </w:t>
      </w:r>
      <w:r w:rsidR="000C7C58" w:rsidRPr="00477251">
        <w:rPr>
          <w:rFonts w:ascii="Arial" w:eastAsia="Times New Roman" w:hAnsi="Arial" w:cs="Arial"/>
          <w:sz w:val="20"/>
          <w:szCs w:val="20"/>
        </w:rPr>
        <w:t>su</w:t>
      </w:r>
      <w:r w:rsidRPr="00477251">
        <w:rPr>
          <w:rFonts w:ascii="Arial" w:eastAsia="Times New Roman" w:hAnsi="Arial" w:cs="Arial"/>
          <w:sz w:val="20"/>
          <w:szCs w:val="20"/>
        </w:rPr>
        <w:t xml:space="preserve"> relación </w:t>
      </w:r>
      <w:r w:rsidR="000C7C58" w:rsidRPr="00477251">
        <w:rPr>
          <w:rFonts w:ascii="Arial" w:eastAsia="Times New Roman" w:hAnsi="Arial" w:cs="Arial"/>
          <w:sz w:val="20"/>
          <w:szCs w:val="20"/>
        </w:rPr>
        <w:t xml:space="preserve">con </w:t>
      </w:r>
      <w:r w:rsidR="00394AF7" w:rsidRPr="00477251">
        <w:rPr>
          <w:rFonts w:ascii="Arial" w:eastAsia="Times New Roman" w:hAnsi="Arial" w:cs="Arial"/>
          <w:sz w:val="20"/>
          <w:szCs w:val="20"/>
        </w:rPr>
        <w:t>CCN</w:t>
      </w:r>
      <w:r w:rsidR="00C15502" w:rsidRPr="00477251">
        <w:rPr>
          <w:rFonts w:ascii="Arial" w:eastAsia="Times New Roman" w:hAnsi="Arial" w:cs="Arial"/>
          <w:sz w:val="20"/>
          <w:szCs w:val="20"/>
        </w:rPr>
        <w:t xml:space="preserve"> </w:t>
      </w:r>
      <w:r w:rsidR="005B2DCF" w:rsidRPr="00477251">
        <w:rPr>
          <w:rFonts w:ascii="Arial" w:eastAsia="Times New Roman" w:hAnsi="Arial" w:cs="Arial"/>
          <w:sz w:val="20"/>
          <w:szCs w:val="20"/>
        </w:rPr>
        <w:t xml:space="preserve">y del cumplimiento en el desempeño </w:t>
      </w:r>
      <w:r w:rsidR="00D92491" w:rsidRPr="00477251">
        <w:rPr>
          <w:rFonts w:ascii="Arial" w:eastAsia="Times New Roman" w:hAnsi="Arial" w:cs="Arial"/>
          <w:sz w:val="20"/>
          <w:szCs w:val="20"/>
        </w:rPr>
        <w:t>de su objeto</w:t>
      </w:r>
      <w:r w:rsidRPr="00477251">
        <w:rPr>
          <w:rFonts w:ascii="Arial" w:eastAsia="Times New Roman" w:hAnsi="Arial" w:cs="Arial"/>
          <w:sz w:val="20"/>
          <w:szCs w:val="20"/>
        </w:rPr>
        <w:t>, son tratados con absoluta confidencialidad, siendo utilizados para todos los fines vinculados con dicha relación, atendiendo a lo dispuesto por la legislación mexicana. Los fines vinculados con dicha relación, serian:</w:t>
      </w:r>
      <w:r w:rsidR="00C15502" w:rsidRPr="00477251">
        <w:rPr>
          <w:rFonts w:ascii="Arial" w:eastAsia="Times New Roman" w:hAnsi="Arial" w:cs="Arial"/>
          <w:sz w:val="20"/>
          <w:szCs w:val="20"/>
        </w:rPr>
        <w:t xml:space="preserve"> </w:t>
      </w:r>
    </w:p>
    <w:p w14:paraId="6C0A6FB8" w14:textId="77777777" w:rsidR="00131300" w:rsidRPr="00477251" w:rsidRDefault="00131300" w:rsidP="00131300">
      <w:pPr>
        <w:numPr>
          <w:ilvl w:val="0"/>
          <w:numId w:val="1"/>
        </w:numPr>
        <w:tabs>
          <w:tab w:val="clear" w:pos="360"/>
          <w:tab w:val="num" w:pos="720"/>
        </w:tabs>
        <w:spacing w:before="100" w:beforeAutospacing="1" w:after="100" w:afterAutospacing="1" w:line="240" w:lineRule="auto"/>
        <w:jc w:val="both"/>
        <w:rPr>
          <w:rFonts w:ascii="Arial" w:eastAsia="Times New Roman" w:hAnsi="Arial" w:cs="Arial"/>
          <w:sz w:val="20"/>
          <w:szCs w:val="20"/>
        </w:rPr>
      </w:pPr>
      <w:r w:rsidRPr="00477251">
        <w:rPr>
          <w:rFonts w:ascii="Arial" w:eastAsia="Times New Roman" w:hAnsi="Arial" w:cs="Arial"/>
          <w:sz w:val="20"/>
          <w:szCs w:val="20"/>
        </w:rPr>
        <w:t xml:space="preserve">Con respecto a sus clientes o </w:t>
      </w:r>
      <w:proofErr w:type="spellStart"/>
      <w:r w:rsidRPr="00477251">
        <w:rPr>
          <w:rFonts w:ascii="Arial" w:eastAsia="Times New Roman" w:hAnsi="Arial" w:cs="Arial"/>
          <w:sz w:val="20"/>
          <w:szCs w:val="20"/>
        </w:rPr>
        <w:t>aplicantes</w:t>
      </w:r>
      <w:proofErr w:type="spellEnd"/>
      <w:r w:rsidRPr="00477251">
        <w:rPr>
          <w:rFonts w:ascii="Arial" w:eastAsia="Times New Roman" w:hAnsi="Arial" w:cs="Arial"/>
          <w:sz w:val="20"/>
          <w:szCs w:val="20"/>
        </w:rPr>
        <w:t>, para llevar a cabo las solicitudes de postulación al Programa Internacional de Fundamentos CCN (el “</w:t>
      </w:r>
      <w:r w:rsidRPr="00477251">
        <w:rPr>
          <w:rFonts w:ascii="Arial" w:eastAsia="Times New Roman" w:hAnsi="Arial" w:cs="Arial"/>
          <w:sz w:val="20"/>
          <w:szCs w:val="20"/>
          <w:u w:val="single"/>
        </w:rPr>
        <w:t>Programa</w:t>
      </w:r>
      <w:r w:rsidRPr="00477251">
        <w:rPr>
          <w:rFonts w:ascii="Arial" w:eastAsia="Times New Roman" w:hAnsi="Arial" w:cs="Arial"/>
          <w:sz w:val="20"/>
          <w:szCs w:val="20"/>
        </w:rPr>
        <w:t>”);</w:t>
      </w:r>
    </w:p>
    <w:p w14:paraId="676CCA19" w14:textId="77777777" w:rsidR="00131300" w:rsidRPr="00477251" w:rsidRDefault="00131300" w:rsidP="00131300">
      <w:pPr>
        <w:numPr>
          <w:ilvl w:val="0"/>
          <w:numId w:val="1"/>
        </w:numPr>
        <w:tabs>
          <w:tab w:val="clear" w:pos="360"/>
          <w:tab w:val="num" w:pos="720"/>
        </w:tabs>
        <w:spacing w:before="100" w:beforeAutospacing="1" w:after="100" w:afterAutospacing="1" w:line="240" w:lineRule="auto"/>
        <w:jc w:val="both"/>
        <w:rPr>
          <w:rFonts w:ascii="Arial" w:eastAsia="Times New Roman" w:hAnsi="Arial" w:cs="Arial"/>
          <w:sz w:val="20"/>
          <w:szCs w:val="20"/>
        </w:rPr>
      </w:pPr>
      <w:r w:rsidRPr="00477251">
        <w:rPr>
          <w:rFonts w:ascii="Arial" w:eastAsia="Times New Roman" w:hAnsi="Arial" w:cs="Arial"/>
          <w:sz w:val="20"/>
          <w:szCs w:val="20"/>
        </w:rPr>
        <w:t xml:space="preserve">Con respecto a los </w:t>
      </w:r>
      <w:proofErr w:type="spellStart"/>
      <w:r w:rsidRPr="00477251">
        <w:rPr>
          <w:rFonts w:ascii="Arial" w:eastAsia="Times New Roman" w:hAnsi="Arial" w:cs="Arial"/>
          <w:sz w:val="20"/>
          <w:szCs w:val="20"/>
        </w:rPr>
        <w:t>aplicantes</w:t>
      </w:r>
      <w:proofErr w:type="spellEnd"/>
      <w:r w:rsidRPr="00477251">
        <w:rPr>
          <w:rFonts w:ascii="Arial" w:eastAsia="Times New Roman" w:hAnsi="Arial" w:cs="Arial"/>
          <w:sz w:val="20"/>
          <w:szCs w:val="20"/>
        </w:rPr>
        <w:t>, con la finalidad de evaluar la posibilidad de ingresar al Programa y de proporcionar cotizaciones por la inscripción en el mismo;</w:t>
      </w:r>
    </w:p>
    <w:p w14:paraId="5391FC6B" w14:textId="77777777" w:rsidR="00131300" w:rsidRPr="00477251" w:rsidRDefault="00131300" w:rsidP="00131300">
      <w:pPr>
        <w:numPr>
          <w:ilvl w:val="0"/>
          <w:numId w:val="1"/>
        </w:numPr>
        <w:tabs>
          <w:tab w:val="clear" w:pos="360"/>
          <w:tab w:val="num" w:pos="720"/>
        </w:tabs>
        <w:spacing w:before="100" w:beforeAutospacing="1" w:after="100" w:afterAutospacing="1" w:line="240" w:lineRule="auto"/>
        <w:jc w:val="both"/>
        <w:rPr>
          <w:rFonts w:ascii="Arial" w:eastAsia="Times New Roman" w:hAnsi="Arial" w:cs="Arial"/>
          <w:sz w:val="20"/>
          <w:szCs w:val="20"/>
        </w:rPr>
      </w:pPr>
      <w:r w:rsidRPr="00477251">
        <w:rPr>
          <w:rFonts w:ascii="Arial" w:eastAsia="Times New Roman" w:hAnsi="Arial" w:cs="Arial"/>
          <w:sz w:val="20"/>
          <w:szCs w:val="20"/>
        </w:rPr>
        <w:t xml:space="preserve">Para llevar a cabo la inscripción de dichos </w:t>
      </w:r>
      <w:proofErr w:type="spellStart"/>
      <w:r w:rsidRPr="00477251">
        <w:rPr>
          <w:rFonts w:ascii="Arial" w:eastAsia="Times New Roman" w:hAnsi="Arial" w:cs="Arial"/>
          <w:sz w:val="20"/>
          <w:szCs w:val="20"/>
        </w:rPr>
        <w:t>aplicantes</w:t>
      </w:r>
      <w:proofErr w:type="spellEnd"/>
      <w:r w:rsidRPr="00477251">
        <w:rPr>
          <w:rFonts w:ascii="Arial" w:eastAsia="Times New Roman" w:hAnsi="Arial" w:cs="Arial"/>
          <w:sz w:val="20"/>
          <w:szCs w:val="20"/>
        </w:rPr>
        <w:t xml:space="preserve"> en el Centro del Programa denominado CCN IFP Centre, CCN </w:t>
      </w:r>
      <w:proofErr w:type="spellStart"/>
      <w:r w:rsidRPr="00477251">
        <w:rPr>
          <w:rFonts w:ascii="Arial" w:eastAsia="Times New Roman" w:hAnsi="Arial" w:cs="Arial"/>
          <w:sz w:val="20"/>
          <w:szCs w:val="20"/>
        </w:rPr>
        <w:t>Shanghai</w:t>
      </w:r>
      <w:proofErr w:type="spellEnd"/>
      <w:r w:rsidRPr="00477251">
        <w:rPr>
          <w:rFonts w:ascii="Arial" w:eastAsia="Times New Roman" w:hAnsi="Arial" w:cs="Arial"/>
          <w:sz w:val="20"/>
          <w:szCs w:val="20"/>
        </w:rPr>
        <w:t xml:space="preserve"> </w:t>
      </w:r>
      <w:proofErr w:type="spellStart"/>
      <w:r w:rsidRPr="00477251">
        <w:rPr>
          <w:rFonts w:ascii="Arial" w:eastAsia="Times New Roman" w:hAnsi="Arial" w:cs="Arial"/>
          <w:sz w:val="20"/>
          <w:szCs w:val="20"/>
        </w:rPr>
        <w:t>Flagship</w:t>
      </w:r>
      <w:proofErr w:type="spellEnd"/>
      <w:r w:rsidRPr="00477251">
        <w:rPr>
          <w:rFonts w:ascii="Arial" w:eastAsia="Times New Roman" w:hAnsi="Arial" w:cs="Arial"/>
          <w:sz w:val="20"/>
          <w:szCs w:val="20"/>
        </w:rPr>
        <w:t xml:space="preserve"> Centre, SICFL;</w:t>
      </w:r>
    </w:p>
    <w:p w14:paraId="228D7ED2" w14:textId="77777777" w:rsidR="00131300" w:rsidRPr="00477251" w:rsidRDefault="00131300" w:rsidP="00131300">
      <w:pPr>
        <w:numPr>
          <w:ilvl w:val="0"/>
          <w:numId w:val="1"/>
        </w:numPr>
        <w:tabs>
          <w:tab w:val="clear" w:pos="360"/>
          <w:tab w:val="num" w:pos="720"/>
        </w:tabs>
        <w:spacing w:before="100" w:beforeAutospacing="1" w:after="100" w:afterAutospacing="1" w:line="240" w:lineRule="auto"/>
        <w:jc w:val="both"/>
        <w:rPr>
          <w:rFonts w:ascii="Arial" w:eastAsia="Times New Roman" w:hAnsi="Arial" w:cs="Arial"/>
          <w:sz w:val="20"/>
          <w:szCs w:val="20"/>
        </w:rPr>
      </w:pPr>
      <w:r w:rsidRPr="00477251">
        <w:rPr>
          <w:rFonts w:ascii="Arial" w:eastAsia="Times New Roman" w:hAnsi="Arial" w:cs="Arial"/>
          <w:sz w:val="20"/>
          <w:szCs w:val="20"/>
        </w:rPr>
        <w:lastRenderedPageBreak/>
        <w:t xml:space="preserve">Realizar los pagos correspondientes para la colegiatura y las cuotas de hospedaje para los </w:t>
      </w:r>
      <w:proofErr w:type="spellStart"/>
      <w:r w:rsidRPr="00477251">
        <w:rPr>
          <w:rFonts w:ascii="Arial" w:eastAsia="Times New Roman" w:hAnsi="Arial" w:cs="Arial"/>
          <w:sz w:val="20"/>
          <w:szCs w:val="20"/>
        </w:rPr>
        <w:t>aplicantes</w:t>
      </w:r>
      <w:proofErr w:type="spellEnd"/>
      <w:r w:rsidRPr="00477251">
        <w:rPr>
          <w:rFonts w:ascii="Arial" w:eastAsia="Times New Roman" w:hAnsi="Arial" w:cs="Arial"/>
          <w:sz w:val="20"/>
          <w:szCs w:val="20"/>
        </w:rPr>
        <w:t xml:space="preserve"> que sean aceptados en el Programa; y</w:t>
      </w:r>
    </w:p>
    <w:p w14:paraId="294711FC" w14:textId="77777777" w:rsidR="00131300" w:rsidRPr="00477251" w:rsidRDefault="00131300" w:rsidP="00131300">
      <w:pPr>
        <w:numPr>
          <w:ilvl w:val="0"/>
          <w:numId w:val="1"/>
        </w:numPr>
        <w:tabs>
          <w:tab w:val="clear" w:pos="360"/>
          <w:tab w:val="num" w:pos="720"/>
        </w:tabs>
        <w:spacing w:before="100" w:beforeAutospacing="1" w:after="100" w:afterAutospacing="1" w:line="240" w:lineRule="auto"/>
        <w:jc w:val="both"/>
        <w:rPr>
          <w:rFonts w:ascii="Arial" w:eastAsia="Times New Roman" w:hAnsi="Arial" w:cs="Arial"/>
          <w:sz w:val="20"/>
          <w:szCs w:val="20"/>
        </w:rPr>
      </w:pPr>
      <w:r w:rsidRPr="00477251">
        <w:rPr>
          <w:rFonts w:ascii="Arial" w:eastAsia="Times New Roman" w:hAnsi="Arial" w:cs="Arial"/>
          <w:sz w:val="20"/>
          <w:szCs w:val="20"/>
        </w:rPr>
        <w:t xml:space="preserve">Determinar a las personas que deben ser contactadas en caso de que ocurra alguna emergencia respecto de cada </w:t>
      </w:r>
      <w:proofErr w:type="spellStart"/>
      <w:r w:rsidRPr="00477251">
        <w:rPr>
          <w:rFonts w:ascii="Arial" w:eastAsia="Times New Roman" w:hAnsi="Arial" w:cs="Arial"/>
          <w:sz w:val="20"/>
          <w:szCs w:val="20"/>
        </w:rPr>
        <w:t>aplicante</w:t>
      </w:r>
      <w:proofErr w:type="spellEnd"/>
      <w:r w:rsidRPr="00477251">
        <w:rPr>
          <w:rFonts w:ascii="Arial" w:eastAsia="Times New Roman" w:hAnsi="Arial" w:cs="Arial"/>
          <w:sz w:val="20"/>
          <w:szCs w:val="20"/>
        </w:rPr>
        <w:t>.</w:t>
      </w:r>
    </w:p>
    <w:p w14:paraId="231672BF" w14:textId="77777777" w:rsidR="004819B4" w:rsidRPr="00477251" w:rsidRDefault="004819B4" w:rsidP="000C7C58">
      <w:pPr>
        <w:spacing w:before="100" w:beforeAutospacing="1" w:after="100" w:afterAutospacing="1" w:line="240" w:lineRule="auto"/>
        <w:jc w:val="both"/>
        <w:rPr>
          <w:rFonts w:ascii="Arial" w:eastAsia="Times New Roman" w:hAnsi="Arial" w:cs="Arial"/>
          <w:sz w:val="20"/>
          <w:szCs w:val="20"/>
        </w:rPr>
      </w:pPr>
      <w:r w:rsidRPr="00477251">
        <w:rPr>
          <w:rFonts w:ascii="Arial" w:eastAsia="Times New Roman" w:hAnsi="Arial" w:cs="Arial"/>
          <w:sz w:val="20"/>
          <w:szCs w:val="20"/>
        </w:rPr>
        <w:t>De igual forma, la información recabada se podrá utilizar para servicios secundarios de tipo mercadotécnico, proporcionar datos dentro de nuestra página web, campañas publicitarias, entre otros.</w:t>
      </w:r>
    </w:p>
    <w:p w14:paraId="2F3CD118" w14:textId="7BB1F36A" w:rsidR="004819B4" w:rsidRPr="00477251" w:rsidRDefault="004819B4" w:rsidP="000C7C58">
      <w:pPr>
        <w:spacing w:before="100" w:beforeAutospacing="1" w:after="100" w:afterAutospacing="1" w:line="240" w:lineRule="auto"/>
        <w:jc w:val="both"/>
        <w:rPr>
          <w:rFonts w:ascii="Arial" w:eastAsia="Times New Roman" w:hAnsi="Arial" w:cs="Arial"/>
          <w:sz w:val="20"/>
          <w:szCs w:val="20"/>
        </w:rPr>
      </w:pPr>
      <w:r w:rsidRPr="00477251">
        <w:rPr>
          <w:rFonts w:ascii="Arial" w:eastAsia="Times New Roman" w:hAnsi="Arial" w:cs="Arial"/>
          <w:sz w:val="20"/>
          <w:szCs w:val="20"/>
        </w:rPr>
        <w:t xml:space="preserve">El Usuario podrá manifestar su rechazo al uso de su información para cualquiera de los fines aquí </w:t>
      </w:r>
      <w:r w:rsidR="00131300" w:rsidRPr="00477251">
        <w:rPr>
          <w:rFonts w:ascii="Arial" w:eastAsia="Times New Roman" w:hAnsi="Arial" w:cs="Arial"/>
          <w:sz w:val="20"/>
          <w:szCs w:val="20"/>
        </w:rPr>
        <w:t>descritos en</w:t>
      </w:r>
      <w:r w:rsidRPr="00477251">
        <w:rPr>
          <w:rFonts w:ascii="Arial" w:eastAsia="Times New Roman" w:hAnsi="Arial" w:cs="Arial"/>
          <w:sz w:val="20"/>
          <w:szCs w:val="20"/>
        </w:rPr>
        <w:t xml:space="preserve"> cualquier momento de la forma que se indica más adelante.</w:t>
      </w:r>
    </w:p>
    <w:p w14:paraId="4B2E590A" w14:textId="77777777" w:rsidR="004B6AD3" w:rsidRPr="00477251" w:rsidRDefault="004B6AD3" w:rsidP="004B6AD3">
      <w:pPr>
        <w:spacing w:before="100" w:beforeAutospacing="1" w:after="100" w:afterAutospacing="1" w:line="240" w:lineRule="auto"/>
        <w:rPr>
          <w:rFonts w:ascii="Arial" w:eastAsia="Times New Roman" w:hAnsi="Arial" w:cs="Arial"/>
          <w:sz w:val="20"/>
          <w:szCs w:val="20"/>
        </w:rPr>
      </w:pPr>
      <w:r w:rsidRPr="00477251">
        <w:rPr>
          <w:rFonts w:ascii="Arial" w:eastAsia="Times New Roman" w:hAnsi="Arial" w:cs="Arial"/>
          <w:b/>
          <w:bCs/>
          <w:sz w:val="20"/>
          <w:szCs w:val="20"/>
        </w:rPr>
        <w:t xml:space="preserve">III. INFORMACIÓN QUE SE RECABA DE LOS </w:t>
      </w:r>
      <w:r w:rsidR="007B0C5E" w:rsidRPr="00477251">
        <w:rPr>
          <w:rFonts w:ascii="Arial" w:eastAsia="Times New Roman" w:hAnsi="Arial" w:cs="Arial"/>
          <w:b/>
          <w:bCs/>
          <w:sz w:val="20"/>
          <w:szCs w:val="20"/>
        </w:rPr>
        <w:t>USUARIOS</w:t>
      </w:r>
      <w:r w:rsidR="008C7321" w:rsidRPr="00477251">
        <w:rPr>
          <w:rFonts w:ascii="Arial" w:eastAsia="Times New Roman" w:hAnsi="Arial" w:cs="Arial"/>
          <w:b/>
          <w:bCs/>
          <w:sz w:val="20"/>
          <w:szCs w:val="20"/>
        </w:rPr>
        <w:t xml:space="preserve"> </w:t>
      </w:r>
      <w:r w:rsidR="007B0C5E" w:rsidRPr="00477251">
        <w:rPr>
          <w:rFonts w:ascii="Arial" w:eastAsia="Times New Roman" w:hAnsi="Arial" w:cs="Arial"/>
          <w:b/>
          <w:bCs/>
          <w:sz w:val="20"/>
          <w:szCs w:val="20"/>
        </w:rPr>
        <w:t>O EMPLEADOS</w:t>
      </w:r>
      <w:r w:rsidRPr="00477251">
        <w:rPr>
          <w:rFonts w:ascii="Arial" w:eastAsia="Times New Roman" w:hAnsi="Arial" w:cs="Arial"/>
          <w:b/>
          <w:bCs/>
          <w:sz w:val="20"/>
          <w:szCs w:val="20"/>
        </w:rPr>
        <w:t>.</w:t>
      </w:r>
    </w:p>
    <w:p w14:paraId="4C1AADDF" w14:textId="56425F63" w:rsidR="004B6AD3" w:rsidRPr="00477251" w:rsidRDefault="004B6AD3" w:rsidP="000C7C58">
      <w:pPr>
        <w:spacing w:before="100" w:beforeAutospacing="1" w:after="100" w:afterAutospacing="1" w:line="240" w:lineRule="auto"/>
        <w:jc w:val="both"/>
        <w:rPr>
          <w:rFonts w:ascii="Arial" w:eastAsia="Times New Roman" w:hAnsi="Arial" w:cs="Arial"/>
          <w:sz w:val="20"/>
          <w:szCs w:val="20"/>
        </w:rPr>
      </w:pPr>
      <w:r w:rsidRPr="00477251">
        <w:rPr>
          <w:rFonts w:ascii="Arial" w:eastAsia="Times New Roman" w:hAnsi="Arial" w:cs="Arial"/>
          <w:sz w:val="20"/>
          <w:szCs w:val="20"/>
        </w:rPr>
        <w:t xml:space="preserve">Para las finalidades señaladas en el presente Aviso de Privacidad, </w:t>
      </w:r>
      <w:r w:rsidR="00394AF7" w:rsidRPr="00477251">
        <w:rPr>
          <w:rFonts w:ascii="Arial" w:eastAsia="Times New Roman" w:hAnsi="Arial" w:cs="Arial"/>
          <w:sz w:val="20"/>
          <w:szCs w:val="20"/>
        </w:rPr>
        <w:t>CCN</w:t>
      </w:r>
      <w:r w:rsidR="00C15502" w:rsidRPr="00477251">
        <w:rPr>
          <w:rFonts w:ascii="Arial" w:eastAsia="Times New Roman" w:hAnsi="Arial" w:cs="Arial"/>
          <w:sz w:val="20"/>
          <w:szCs w:val="20"/>
        </w:rPr>
        <w:t xml:space="preserve"> </w:t>
      </w:r>
      <w:r w:rsidRPr="00477251">
        <w:rPr>
          <w:rFonts w:ascii="Arial" w:eastAsia="Times New Roman" w:hAnsi="Arial" w:cs="Arial"/>
          <w:sz w:val="20"/>
          <w:szCs w:val="20"/>
        </w:rPr>
        <w:t xml:space="preserve">recabará sus datos personales </w:t>
      </w:r>
      <w:r w:rsidR="00131300" w:rsidRPr="00477251">
        <w:rPr>
          <w:rFonts w:ascii="Arial" w:eastAsia="Times New Roman" w:hAnsi="Arial" w:cs="Arial"/>
          <w:sz w:val="20"/>
          <w:szCs w:val="20"/>
        </w:rPr>
        <w:t>cuando u</w:t>
      </w:r>
      <w:r w:rsidRPr="00477251">
        <w:rPr>
          <w:rFonts w:ascii="Arial" w:eastAsia="Times New Roman" w:hAnsi="Arial" w:cs="Arial"/>
          <w:sz w:val="20"/>
          <w:szCs w:val="20"/>
        </w:rPr>
        <w:t xml:space="preserve">sted los proporcione directamente a </w:t>
      </w:r>
      <w:r w:rsidR="007B0C5E" w:rsidRPr="00477251">
        <w:rPr>
          <w:rFonts w:ascii="Arial" w:eastAsia="Times New Roman" w:hAnsi="Arial" w:cs="Arial"/>
          <w:sz w:val="20"/>
          <w:szCs w:val="20"/>
        </w:rPr>
        <w:t xml:space="preserve">solicitud de alguno de los miembros de </w:t>
      </w:r>
      <w:r w:rsidR="00394AF7" w:rsidRPr="00477251">
        <w:rPr>
          <w:rFonts w:ascii="Arial" w:eastAsia="Times New Roman" w:hAnsi="Arial" w:cs="Arial"/>
          <w:sz w:val="20"/>
          <w:szCs w:val="20"/>
        </w:rPr>
        <w:t>CCN</w:t>
      </w:r>
      <w:r w:rsidR="00FD3920" w:rsidRPr="00477251">
        <w:rPr>
          <w:rFonts w:ascii="Arial" w:eastAsia="Times New Roman" w:hAnsi="Arial" w:cs="Arial"/>
          <w:sz w:val="20"/>
          <w:szCs w:val="20"/>
        </w:rPr>
        <w:t xml:space="preserve"> </w:t>
      </w:r>
      <w:r w:rsidR="00FA5F9C" w:rsidRPr="00477251">
        <w:rPr>
          <w:rFonts w:ascii="Arial" w:eastAsia="Times New Roman" w:hAnsi="Arial" w:cs="Arial"/>
          <w:sz w:val="20"/>
          <w:szCs w:val="20"/>
        </w:rPr>
        <w:t>y/o;</w:t>
      </w:r>
      <w:r w:rsidR="00131300" w:rsidRPr="00477251">
        <w:rPr>
          <w:rFonts w:ascii="Arial" w:eastAsia="Times New Roman" w:hAnsi="Arial" w:cs="Arial"/>
          <w:sz w:val="20"/>
          <w:szCs w:val="20"/>
        </w:rPr>
        <w:t xml:space="preserve"> l</w:t>
      </w:r>
      <w:r w:rsidR="007B0C5E" w:rsidRPr="00477251">
        <w:rPr>
          <w:rFonts w:ascii="Arial" w:eastAsia="Times New Roman" w:hAnsi="Arial" w:cs="Arial"/>
          <w:sz w:val="20"/>
          <w:szCs w:val="20"/>
        </w:rPr>
        <w:t>e sean requeridos a través de nuestra página web</w:t>
      </w:r>
      <w:r w:rsidR="00C20399" w:rsidRPr="00477251">
        <w:rPr>
          <w:rFonts w:ascii="Arial" w:eastAsia="Times New Roman" w:hAnsi="Arial" w:cs="Arial"/>
          <w:sz w:val="20"/>
          <w:szCs w:val="20"/>
        </w:rPr>
        <w:t xml:space="preserve">, </w:t>
      </w:r>
      <w:r w:rsidR="007B0C5E" w:rsidRPr="00477251">
        <w:rPr>
          <w:rFonts w:ascii="Arial" w:eastAsia="Times New Roman" w:hAnsi="Arial" w:cs="Arial"/>
          <w:sz w:val="20"/>
          <w:szCs w:val="20"/>
        </w:rPr>
        <w:t>o de algún otro medio electrónico</w:t>
      </w:r>
      <w:r w:rsidRPr="00477251">
        <w:rPr>
          <w:rFonts w:ascii="Arial" w:eastAsia="Times New Roman" w:hAnsi="Arial" w:cs="Arial"/>
          <w:sz w:val="20"/>
          <w:szCs w:val="20"/>
        </w:rPr>
        <w:t>.</w:t>
      </w:r>
    </w:p>
    <w:p w14:paraId="71B552FF" w14:textId="77777777" w:rsidR="00131300" w:rsidRPr="00477251" w:rsidRDefault="004B6AD3" w:rsidP="00C15502">
      <w:pPr>
        <w:spacing w:before="100" w:beforeAutospacing="1" w:after="100" w:afterAutospacing="1" w:line="240" w:lineRule="auto"/>
        <w:rPr>
          <w:rFonts w:ascii="Arial" w:eastAsia="Times New Roman" w:hAnsi="Arial" w:cs="Arial"/>
          <w:sz w:val="20"/>
          <w:szCs w:val="20"/>
        </w:rPr>
      </w:pPr>
      <w:r w:rsidRPr="00477251">
        <w:rPr>
          <w:rFonts w:ascii="Arial" w:eastAsia="Times New Roman" w:hAnsi="Arial" w:cs="Arial"/>
          <w:sz w:val="20"/>
          <w:szCs w:val="20"/>
        </w:rPr>
        <w:t>En forma enunciativa mas no limitativa, los datos personales que recabamos y tratamos a través de las formas anteriores pueden ser, entre otros:</w:t>
      </w:r>
      <w:r w:rsidR="00C15502" w:rsidRPr="00477251">
        <w:rPr>
          <w:rFonts w:ascii="Arial" w:eastAsia="Times New Roman" w:hAnsi="Arial" w:cs="Arial"/>
          <w:sz w:val="20"/>
          <w:szCs w:val="20"/>
        </w:rPr>
        <w:t xml:space="preserve"> </w:t>
      </w:r>
      <w:r w:rsidRPr="00477251">
        <w:rPr>
          <w:rFonts w:ascii="Arial" w:eastAsia="Times New Roman" w:hAnsi="Arial" w:cs="Arial"/>
          <w:sz w:val="20"/>
          <w:szCs w:val="20"/>
        </w:rPr>
        <w:br/>
        <w:t xml:space="preserve">a) Datos sobre el </w:t>
      </w:r>
      <w:r w:rsidR="00C84223" w:rsidRPr="00477251">
        <w:rPr>
          <w:rFonts w:ascii="Arial" w:eastAsia="Times New Roman" w:hAnsi="Arial" w:cs="Arial"/>
          <w:sz w:val="20"/>
          <w:szCs w:val="20"/>
        </w:rPr>
        <w:t>U</w:t>
      </w:r>
      <w:r w:rsidR="007B0C5E" w:rsidRPr="00477251">
        <w:rPr>
          <w:rFonts w:ascii="Arial" w:eastAsia="Times New Roman" w:hAnsi="Arial" w:cs="Arial"/>
          <w:sz w:val="20"/>
          <w:szCs w:val="20"/>
        </w:rPr>
        <w:t>suario</w:t>
      </w:r>
      <w:r w:rsidRPr="00477251">
        <w:rPr>
          <w:rFonts w:ascii="Arial" w:eastAsia="Times New Roman" w:hAnsi="Arial" w:cs="Arial"/>
          <w:sz w:val="20"/>
          <w:szCs w:val="20"/>
        </w:rPr>
        <w:t>: nombre completo, CURP, RFC, fecha de nacimiento, celular personal, correo electrónico personal, nacionalidad, escuela de proced</w:t>
      </w:r>
      <w:r w:rsidR="00C20399" w:rsidRPr="00477251">
        <w:rPr>
          <w:rFonts w:ascii="Arial" w:eastAsia="Times New Roman" w:hAnsi="Arial" w:cs="Arial"/>
          <w:sz w:val="20"/>
          <w:szCs w:val="20"/>
        </w:rPr>
        <w:t>encia y sus datos de domicilio</w:t>
      </w:r>
      <w:r w:rsidRPr="00477251">
        <w:rPr>
          <w:rFonts w:ascii="Arial" w:eastAsia="Times New Roman" w:hAnsi="Arial" w:cs="Arial"/>
          <w:sz w:val="20"/>
          <w:szCs w:val="20"/>
        </w:rPr>
        <w:t>, etc</w:t>
      </w:r>
      <w:r w:rsidR="000C7C58" w:rsidRPr="00477251">
        <w:rPr>
          <w:rFonts w:ascii="Arial" w:eastAsia="Times New Roman" w:hAnsi="Arial" w:cs="Arial"/>
          <w:sz w:val="20"/>
          <w:szCs w:val="20"/>
        </w:rPr>
        <w:t>.</w:t>
      </w:r>
      <w:r w:rsidRPr="00477251">
        <w:rPr>
          <w:rFonts w:ascii="Arial" w:eastAsia="Times New Roman" w:hAnsi="Arial" w:cs="Arial"/>
          <w:sz w:val="20"/>
          <w:szCs w:val="20"/>
        </w:rPr>
        <w:br/>
        <w:t>b) En el caso de solicitar facturación electrónica, además se podrá solicitar RFC, CURP, domicilio fisc</w:t>
      </w:r>
      <w:r w:rsidR="007B0C5E" w:rsidRPr="00477251">
        <w:rPr>
          <w:rFonts w:ascii="Arial" w:eastAsia="Times New Roman" w:hAnsi="Arial" w:cs="Arial"/>
          <w:sz w:val="20"/>
          <w:szCs w:val="20"/>
        </w:rPr>
        <w:t>al y demás datos necesarios</w:t>
      </w:r>
      <w:r w:rsidR="00C84223" w:rsidRPr="00477251">
        <w:rPr>
          <w:rFonts w:ascii="Arial" w:eastAsia="Times New Roman" w:hAnsi="Arial" w:cs="Arial"/>
          <w:sz w:val="20"/>
          <w:szCs w:val="20"/>
        </w:rPr>
        <w:t>;</w:t>
      </w:r>
      <w:r w:rsidR="007B0C5E" w:rsidRPr="00477251">
        <w:rPr>
          <w:rFonts w:ascii="Arial" w:eastAsia="Times New Roman" w:hAnsi="Arial" w:cs="Arial"/>
          <w:sz w:val="20"/>
          <w:szCs w:val="20"/>
        </w:rPr>
        <w:br/>
        <w:t>c)</w:t>
      </w:r>
      <w:r w:rsidR="00CA688A" w:rsidRPr="00477251">
        <w:rPr>
          <w:rFonts w:ascii="Arial" w:eastAsia="Times New Roman" w:hAnsi="Arial" w:cs="Arial"/>
          <w:sz w:val="20"/>
          <w:szCs w:val="20"/>
        </w:rPr>
        <w:t xml:space="preserve"> Datos fiscales y patrimoniales</w:t>
      </w:r>
      <w:r w:rsidR="00C84223" w:rsidRPr="00477251">
        <w:rPr>
          <w:rFonts w:ascii="Arial" w:eastAsia="Times New Roman" w:hAnsi="Arial" w:cs="Arial"/>
          <w:sz w:val="20"/>
          <w:szCs w:val="20"/>
        </w:rPr>
        <w:t>;</w:t>
      </w:r>
      <w:r w:rsidR="00CA688A" w:rsidRPr="00477251">
        <w:rPr>
          <w:rFonts w:ascii="Arial" w:eastAsia="Times New Roman" w:hAnsi="Arial" w:cs="Arial"/>
          <w:sz w:val="20"/>
          <w:szCs w:val="20"/>
        </w:rPr>
        <w:br/>
        <w:t>d) Número de tarjeta de crédito, débito o vales y la información necesaria para realizar pagos en línea</w:t>
      </w:r>
      <w:r w:rsidR="00C84223" w:rsidRPr="00477251">
        <w:rPr>
          <w:rFonts w:ascii="Arial" w:eastAsia="Times New Roman" w:hAnsi="Arial" w:cs="Arial"/>
          <w:sz w:val="20"/>
          <w:szCs w:val="20"/>
        </w:rPr>
        <w:t>;</w:t>
      </w:r>
      <w:r w:rsidR="00CA688A" w:rsidRPr="00477251">
        <w:rPr>
          <w:rFonts w:ascii="Arial" w:eastAsia="Times New Roman" w:hAnsi="Arial" w:cs="Arial"/>
          <w:sz w:val="20"/>
          <w:szCs w:val="20"/>
        </w:rPr>
        <w:br/>
        <w:t>e</w:t>
      </w:r>
      <w:r w:rsidRPr="00477251">
        <w:rPr>
          <w:rFonts w:ascii="Arial" w:eastAsia="Times New Roman" w:hAnsi="Arial" w:cs="Arial"/>
          <w:sz w:val="20"/>
          <w:szCs w:val="20"/>
        </w:rPr>
        <w:t xml:space="preserve">) Datos </w:t>
      </w:r>
      <w:r w:rsidR="00131300" w:rsidRPr="00477251">
        <w:rPr>
          <w:rFonts w:ascii="Arial" w:eastAsia="Times New Roman" w:hAnsi="Arial" w:cs="Arial"/>
          <w:sz w:val="20"/>
          <w:szCs w:val="20"/>
        </w:rPr>
        <w:t xml:space="preserve">del </w:t>
      </w:r>
      <w:proofErr w:type="spellStart"/>
      <w:r w:rsidR="00131300" w:rsidRPr="00477251">
        <w:rPr>
          <w:rFonts w:ascii="Arial" w:eastAsia="Times New Roman" w:hAnsi="Arial" w:cs="Arial"/>
          <w:sz w:val="20"/>
          <w:szCs w:val="20"/>
        </w:rPr>
        <w:t>aplicante</w:t>
      </w:r>
      <w:proofErr w:type="spellEnd"/>
      <w:r w:rsidR="00131300" w:rsidRPr="00477251">
        <w:rPr>
          <w:rFonts w:ascii="Arial" w:eastAsia="Times New Roman" w:hAnsi="Arial" w:cs="Arial"/>
          <w:sz w:val="20"/>
          <w:szCs w:val="20"/>
        </w:rPr>
        <w:t xml:space="preserve"> </w:t>
      </w:r>
      <w:r w:rsidRPr="00477251">
        <w:rPr>
          <w:rFonts w:ascii="Arial" w:eastAsia="Times New Roman" w:hAnsi="Arial" w:cs="Arial"/>
          <w:sz w:val="20"/>
          <w:szCs w:val="20"/>
        </w:rPr>
        <w:t xml:space="preserve">tales como: Número de </w:t>
      </w:r>
      <w:r w:rsidR="00131300" w:rsidRPr="00477251">
        <w:rPr>
          <w:rFonts w:ascii="Arial" w:eastAsia="Times New Roman" w:hAnsi="Arial" w:cs="Arial"/>
          <w:sz w:val="20"/>
          <w:szCs w:val="20"/>
        </w:rPr>
        <w:t>p</w:t>
      </w:r>
      <w:r w:rsidRPr="00477251">
        <w:rPr>
          <w:rFonts w:ascii="Arial" w:eastAsia="Times New Roman" w:hAnsi="Arial" w:cs="Arial"/>
          <w:sz w:val="20"/>
          <w:szCs w:val="20"/>
        </w:rPr>
        <w:t>asaporte, domicilio, teléfono, fecha de nacimiento, lugar de nacimiento, género, correo electrónico, profesión, nacionalidad, puestos y lugares de trabajo anteriores y demás datos laborales, ent</w:t>
      </w:r>
      <w:r w:rsidR="00CA688A" w:rsidRPr="00477251">
        <w:rPr>
          <w:rFonts w:ascii="Arial" w:eastAsia="Times New Roman" w:hAnsi="Arial" w:cs="Arial"/>
          <w:sz w:val="20"/>
          <w:szCs w:val="20"/>
        </w:rPr>
        <w:t>re otros.</w:t>
      </w:r>
    </w:p>
    <w:p w14:paraId="60AA8FC0" w14:textId="543DE590" w:rsidR="008C45A7" w:rsidRPr="00477251" w:rsidRDefault="004B6AD3" w:rsidP="00C15502">
      <w:pPr>
        <w:spacing w:before="100" w:beforeAutospacing="1" w:after="100" w:afterAutospacing="1" w:line="240" w:lineRule="auto"/>
        <w:rPr>
          <w:rFonts w:ascii="Arial" w:eastAsia="Times New Roman" w:hAnsi="Arial" w:cs="Arial"/>
          <w:sz w:val="20"/>
          <w:szCs w:val="20"/>
        </w:rPr>
      </w:pPr>
      <w:r w:rsidRPr="00477251">
        <w:rPr>
          <w:rFonts w:ascii="Arial" w:eastAsia="Times New Roman" w:hAnsi="Arial" w:cs="Arial"/>
          <w:sz w:val="20"/>
          <w:szCs w:val="20"/>
        </w:rPr>
        <w:t>Cabe señalar que toda la información antes referida será manipulada de forma confidencial por nuestra institución teniendo control sobre e</w:t>
      </w:r>
      <w:r w:rsidR="008C45A7" w:rsidRPr="00477251">
        <w:rPr>
          <w:rFonts w:ascii="Arial" w:eastAsia="Times New Roman" w:hAnsi="Arial" w:cs="Arial"/>
          <w:sz w:val="20"/>
          <w:szCs w:val="20"/>
        </w:rPr>
        <w:t>l uso y divulgación de la misma.</w:t>
      </w:r>
    </w:p>
    <w:p w14:paraId="0A59AA58" w14:textId="04E2AA9C" w:rsidR="008C45A7" w:rsidRPr="00477251" w:rsidRDefault="00394AF7" w:rsidP="004819B4">
      <w:pPr>
        <w:spacing w:before="100" w:beforeAutospacing="1" w:after="100" w:afterAutospacing="1" w:line="240" w:lineRule="auto"/>
        <w:jc w:val="both"/>
        <w:rPr>
          <w:rFonts w:ascii="Arial" w:eastAsia="Times New Roman" w:hAnsi="Arial" w:cs="Arial"/>
          <w:sz w:val="20"/>
          <w:szCs w:val="20"/>
        </w:rPr>
      </w:pPr>
      <w:r w:rsidRPr="00477251">
        <w:rPr>
          <w:rFonts w:ascii="Arial" w:eastAsia="Times New Roman" w:hAnsi="Arial" w:cs="Arial"/>
          <w:sz w:val="20"/>
          <w:szCs w:val="20"/>
        </w:rPr>
        <w:t>CCN</w:t>
      </w:r>
      <w:r w:rsidR="00C15502" w:rsidRPr="00477251">
        <w:rPr>
          <w:rFonts w:ascii="Arial" w:eastAsia="Times New Roman" w:hAnsi="Arial" w:cs="Arial"/>
          <w:sz w:val="20"/>
          <w:szCs w:val="20"/>
        </w:rPr>
        <w:t xml:space="preserve"> </w:t>
      </w:r>
      <w:r w:rsidR="004819B4" w:rsidRPr="00477251">
        <w:rPr>
          <w:rFonts w:ascii="Arial" w:eastAsia="Times New Roman" w:hAnsi="Arial" w:cs="Arial"/>
          <w:sz w:val="20"/>
          <w:szCs w:val="20"/>
        </w:rPr>
        <w:t xml:space="preserve">está en redes sociales, incluyendo sin limitar, Facebook, Instagram, LinkedIn y Twitter. Le recomendamos al Usuario revisar las políticas de privacidad de cada una de las redes sociales en las que siga a </w:t>
      </w:r>
      <w:r w:rsidRPr="00477251">
        <w:rPr>
          <w:rFonts w:ascii="Arial" w:eastAsia="Times New Roman" w:hAnsi="Arial" w:cs="Arial"/>
          <w:sz w:val="20"/>
          <w:szCs w:val="20"/>
        </w:rPr>
        <w:t>CCN</w:t>
      </w:r>
      <w:r w:rsidR="00FD3920" w:rsidRPr="00477251">
        <w:rPr>
          <w:rFonts w:ascii="Arial" w:eastAsia="Times New Roman" w:hAnsi="Arial" w:cs="Arial"/>
          <w:sz w:val="20"/>
          <w:szCs w:val="20"/>
        </w:rPr>
        <w:t xml:space="preserve"> </w:t>
      </w:r>
      <w:r w:rsidR="004819B4" w:rsidRPr="00477251">
        <w:rPr>
          <w:rFonts w:ascii="Arial" w:eastAsia="Times New Roman" w:hAnsi="Arial" w:cs="Arial"/>
          <w:sz w:val="20"/>
          <w:szCs w:val="20"/>
        </w:rPr>
        <w:t xml:space="preserve">ya que </w:t>
      </w:r>
      <w:r w:rsidRPr="00477251">
        <w:rPr>
          <w:rFonts w:ascii="Arial" w:eastAsia="Times New Roman" w:hAnsi="Arial" w:cs="Arial"/>
          <w:sz w:val="20"/>
          <w:szCs w:val="20"/>
        </w:rPr>
        <w:t>CCN</w:t>
      </w:r>
      <w:r w:rsidR="00FD3920" w:rsidRPr="00477251">
        <w:rPr>
          <w:rFonts w:ascii="Arial" w:eastAsia="Times New Roman" w:hAnsi="Arial" w:cs="Arial"/>
          <w:sz w:val="20"/>
          <w:szCs w:val="20"/>
        </w:rPr>
        <w:t xml:space="preserve"> </w:t>
      </w:r>
      <w:r w:rsidR="004819B4" w:rsidRPr="00477251">
        <w:rPr>
          <w:rFonts w:ascii="Arial" w:eastAsia="Times New Roman" w:hAnsi="Arial" w:cs="Arial"/>
          <w:sz w:val="20"/>
          <w:szCs w:val="20"/>
        </w:rPr>
        <w:t xml:space="preserve">se deslinda y no es de ninguna manera responsable </w:t>
      </w:r>
      <w:r w:rsidR="00C84223" w:rsidRPr="00477251">
        <w:rPr>
          <w:rFonts w:ascii="Arial" w:eastAsia="Times New Roman" w:hAnsi="Arial" w:cs="Arial"/>
          <w:sz w:val="20"/>
          <w:szCs w:val="20"/>
        </w:rPr>
        <w:t xml:space="preserve">por </w:t>
      </w:r>
      <w:r w:rsidR="004819B4" w:rsidRPr="00477251">
        <w:rPr>
          <w:rFonts w:ascii="Arial" w:eastAsia="Times New Roman" w:hAnsi="Arial" w:cs="Arial"/>
          <w:sz w:val="20"/>
          <w:szCs w:val="20"/>
        </w:rPr>
        <w:t xml:space="preserve">el tratamiento que dicha red social pueda dar a la información el </w:t>
      </w:r>
      <w:r w:rsidR="00C84223" w:rsidRPr="00477251">
        <w:rPr>
          <w:rFonts w:ascii="Arial" w:eastAsia="Times New Roman" w:hAnsi="Arial" w:cs="Arial"/>
          <w:sz w:val="20"/>
          <w:szCs w:val="20"/>
        </w:rPr>
        <w:t>U</w:t>
      </w:r>
      <w:r w:rsidR="004819B4" w:rsidRPr="00477251">
        <w:rPr>
          <w:rFonts w:ascii="Arial" w:eastAsia="Times New Roman" w:hAnsi="Arial" w:cs="Arial"/>
          <w:sz w:val="20"/>
          <w:szCs w:val="20"/>
        </w:rPr>
        <w:t>suario.</w:t>
      </w:r>
      <w:r w:rsidR="00C15502" w:rsidRPr="00477251">
        <w:rPr>
          <w:rFonts w:ascii="Arial" w:eastAsia="Times New Roman" w:hAnsi="Arial" w:cs="Arial"/>
          <w:sz w:val="20"/>
          <w:szCs w:val="20"/>
        </w:rPr>
        <w:t xml:space="preserve"> </w:t>
      </w:r>
    </w:p>
    <w:p w14:paraId="2CE8B388" w14:textId="659CB8ED" w:rsidR="004B6AD3" w:rsidRPr="00477251" w:rsidRDefault="004B6AD3">
      <w:pPr>
        <w:spacing w:before="100" w:beforeAutospacing="1" w:after="100" w:afterAutospacing="1" w:line="240" w:lineRule="auto"/>
        <w:rPr>
          <w:rFonts w:ascii="Arial" w:eastAsia="Times New Roman" w:hAnsi="Arial" w:cs="Arial"/>
          <w:sz w:val="20"/>
          <w:szCs w:val="20"/>
        </w:rPr>
      </w:pPr>
      <w:r w:rsidRPr="00477251">
        <w:rPr>
          <w:rFonts w:ascii="Arial" w:eastAsia="Times New Roman" w:hAnsi="Arial" w:cs="Arial"/>
          <w:b/>
          <w:bCs/>
          <w:sz w:val="20"/>
          <w:szCs w:val="20"/>
        </w:rPr>
        <w:t>IV. CONSENTIMIENTO DEL USO DE LOS DATOS.</w:t>
      </w:r>
      <w:r w:rsidRPr="00477251">
        <w:rPr>
          <w:rFonts w:ascii="Arial" w:eastAsia="Times New Roman" w:hAnsi="Arial" w:cs="Arial"/>
          <w:b/>
          <w:bCs/>
          <w:sz w:val="20"/>
          <w:szCs w:val="20"/>
        </w:rPr>
        <w:br/>
      </w:r>
      <w:r w:rsidRPr="00477251">
        <w:rPr>
          <w:rFonts w:ascii="Arial" w:eastAsia="Times New Roman" w:hAnsi="Arial" w:cs="Arial"/>
          <w:sz w:val="20"/>
          <w:szCs w:val="20"/>
        </w:rPr>
        <w:br/>
      </w:r>
      <w:r w:rsidR="00CA688A" w:rsidRPr="00477251">
        <w:rPr>
          <w:rFonts w:ascii="Arial" w:eastAsia="Times New Roman" w:hAnsi="Arial" w:cs="Arial"/>
          <w:sz w:val="20"/>
          <w:szCs w:val="20"/>
        </w:rPr>
        <w:t>El</w:t>
      </w:r>
      <w:r w:rsidRPr="00477251">
        <w:rPr>
          <w:rFonts w:ascii="Arial" w:eastAsia="Times New Roman" w:hAnsi="Arial" w:cs="Arial"/>
          <w:sz w:val="20"/>
          <w:szCs w:val="20"/>
        </w:rPr>
        <w:t xml:space="preserve"> </w:t>
      </w:r>
      <w:r w:rsidR="00C84223" w:rsidRPr="00477251">
        <w:rPr>
          <w:rFonts w:ascii="Arial" w:eastAsia="Times New Roman" w:hAnsi="Arial" w:cs="Arial"/>
          <w:sz w:val="20"/>
          <w:szCs w:val="20"/>
        </w:rPr>
        <w:t>U</w:t>
      </w:r>
      <w:r w:rsidR="00CA688A" w:rsidRPr="00477251">
        <w:rPr>
          <w:rFonts w:ascii="Arial" w:eastAsia="Times New Roman" w:hAnsi="Arial" w:cs="Arial"/>
          <w:sz w:val="20"/>
          <w:szCs w:val="20"/>
        </w:rPr>
        <w:t>suario</w:t>
      </w:r>
      <w:r w:rsidRPr="00477251">
        <w:rPr>
          <w:rFonts w:ascii="Arial" w:eastAsia="Times New Roman" w:hAnsi="Arial" w:cs="Arial"/>
          <w:sz w:val="20"/>
          <w:szCs w:val="20"/>
        </w:rPr>
        <w:t xml:space="preserve"> acepta que si solicitaron o expresaron su interés </w:t>
      </w:r>
      <w:r w:rsidR="00CA688A" w:rsidRPr="00477251">
        <w:rPr>
          <w:rFonts w:ascii="Arial" w:eastAsia="Times New Roman" w:hAnsi="Arial" w:cs="Arial"/>
          <w:sz w:val="20"/>
          <w:szCs w:val="20"/>
        </w:rPr>
        <w:t xml:space="preserve">optar por el servicio que brinda </w:t>
      </w:r>
      <w:r w:rsidR="00394AF7" w:rsidRPr="00477251">
        <w:rPr>
          <w:rFonts w:ascii="Arial" w:eastAsia="Times New Roman" w:hAnsi="Arial" w:cs="Arial"/>
          <w:sz w:val="20"/>
          <w:szCs w:val="20"/>
        </w:rPr>
        <w:t>CCN</w:t>
      </w:r>
      <w:r w:rsidRPr="00477251">
        <w:rPr>
          <w:rFonts w:ascii="Arial" w:eastAsia="Times New Roman" w:hAnsi="Arial" w:cs="Arial"/>
          <w:sz w:val="20"/>
          <w:szCs w:val="20"/>
        </w:rPr>
        <w:t xml:space="preserve">, otorgaron su consentimiento pleno para el tratamiento y transferencia de la Información, para los fines antes descritos. </w:t>
      </w:r>
      <w:r w:rsidR="00C15502" w:rsidRPr="00477251">
        <w:rPr>
          <w:rFonts w:ascii="Arial" w:eastAsia="Times New Roman" w:hAnsi="Arial" w:cs="Arial"/>
          <w:sz w:val="20"/>
          <w:szCs w:val="20"/>
        </w:rPr>
        <w:t xml:space="preserve"> </w:t>
      </w:r>
    </w:p>
    <w:p w14:paraId="763C3FC5" w14:textId="4A19597E" w:rsidR="004B6AD3" w:rsidRPr="00477251" w:rsidRDefault="004B6AD3" w:rsidP="007E4F05">
      <w:pPr>
        <w:spacing w:before="100" w:beforeAutospacing="1" w:after="100" w:afterAutospacing="1" w:line="240" w:lineRule="auto"/>
        <w:jc w:val="both"/>
        <w:rPr>
          <w:rFonts w:ascii="Arial" w:eastAsia="Times New Roman" w:hAnsi="Arial" w:cs="Arial"/>
          <w:sz w:val="20"/>
          <w:szCs w:val="20"/>
        </w:rPr>
      </w:pPr>
      <w:r w:rsidRPr="00477251">
        <w:rPr>
          <w:rFonts w:ascii="Arial" w:eastAsia="Times New Roman" w:hAnsi="Arial" w:cs="Arial"/>
          <w:sz w:val="20"/>
          <w:szCs w:val="20"/>
        </w:rPr>
        <w:t xml:space="preserve">Para los fines distintos a los que se señalan a continuación, cuando se trate de datos financieros o patrimoniales </w:t>
      </w:r>
      <w:r w:rsidR="00394AF7" w:rsidRPr="00477251">
        <w:rPr>
          <w:rFonts w:ascii="Arial" w:eastAsia="Times New Roman" w:hAnsi="Arial" w:cs="Arial"/>
          <w:sz w:val="20"/>
          <w:szCs w:val="20"/>
        </w:rPr>
        <w:t>CCN</w:t>
      </w:r>
      <w:r w:rsidR="00C15502" w:rsidRPr="00477251">
        <w:rPr>
          <w:rFonts w:ascii="Arial" w:eastAsia="Times New Roman" w:hAnsi="Arial" w:cs="Arial"/>
          <w:sz w:val="20"/>
          <w:szCs w:val="20"/>
        </w:rPr>
        <w:t xml:space="preserve"> </w:t>
      </w:r>
      <w:r w:rsidRPr="00477251">
        <w:rPr>
          <w:rFonts w:ascii="Arial" w:eastAsia="Times New Roman" w:hAnsi="Arial" w:cs="Arial"/>
          <w:sz w:val="20"/>
          <w:szCs w:val="20"/>
        </w:rPr>
        <w:t xml:space="preserve">recabará el consentimiento pertinente, el cual junto con el presente Aviso de Privacidad le faculta, a darle el tratamiento que haya sido autorizado por los </w:t>
      </w:r>
      <w:r w:rsidR="00E63697" w:rsidRPr="00477251">
        <w:rPr>
          <w:rFonts w:ascii="Arial" w:eastAsia="Times New Roman" w:hAnsi="Arial" w:cs="Arial"/>
          <w:sz w:val="20"/>
          <w:szCs w:val="20"/>
        </w:rPr>
        <w:t>Usuarios</w:t>
      </w:r>
      <w:r w:rsidRPr="00477251">
        <w:rPr>
          <w:rFonts w:ascii="Arial" w:eastAsia="Times New Roman" w:hAnsi="Arial" w:cs="Arial"/>
          <w:sz w:val="20"/>
          <w:szCs w:val="20"/>
        </w:rPr>
        <w:t>.</w:t>
      </w:r>
      <w:r w:rsidR="00C15502" w:rsidRPr="00477251">
        <w:rPr>
          <w:rFonts w:ascii="Arial" w:eastAsia="Times New Roman" w:hAnsi="Arial" w:cs="Arial"/>
          <w:sz w:val="20"/>
          <w:szCs w:val="20"/>
        </w:rPr>
        <w:t xml:space="preserve"> </w:t>
      </w:r>
    </w:p>
    <w:p w14:paraId="22FEE71A" w14:textId="793431CB" w:rsidR="00B27F80" w:rsidRPr="00477251" w:rsidRDefault="00B27F80" w:rsidP="004321BC">
      <w:pPr>
        <w:spacing w:after="0" w:line="240" w:lineRule="auto"/>
        <w:jc w:val="both"/>
        <w:rPr>
          <w:rFonts w:ascii="Arial" w:eastAsia="Times New Roman" w:hAnsi="Arial" w:cs="Arial"/>
          <w:sz w:val="20"/>
          <w:szCs w:val="20"/>
        </w:rPr>
      </w:pPr>
      <w:r w:rsidRPr="00477251">
        <w:rPr>
          <w:rFonts w:ascii="Arial" w:eastAsia="Times New Roman" w:hAnsi="Arial" w:cs="Arial"/>
          <w:sz w:val="20"/>
          <w:szCs w:val="20"/>
        </w:rPr>
        <w:t>De igual forma, utilizará sus datos sin previa autorización cuando:</w:t>
      </w:r>
    </w:p>
    <w:p w14:paraId="3055E4FE" w14:textId="77777777" w:rsidR="004321BC" w:rsidRPr="00477251" w:rsidRDefault="004B6AD3" w:rsidP="004321BC">
      <w:pPr>
        <w:pStyle w:val="Prrafodelista"/>
        <w:numPr>
          <w:ilvl w:val="0"/>
          <w:numId w:val="2"/>
        </w:numPr>
        <w:spacing w:after="0" w:line="240" w:lineRule="auto"/>
        <w:rPr>
          <w:rFonts w:ascii="Arial" w:eastAsia="Times New Roman" w:hAnsi="Arial" w:cs="Arial"/>
          <w:sz w:val="20"/>
          <w:szCs w:val="20"/>
        </w:rPr>
      </w:pPr>
      <w:r w:rsidRPr="00477251">
        <w:rPr>
          <w:rFonts w:ascii="Arial" w:eastAsia="Times New Roman" w:hAnsi="Arial" w:cs="Arial"/>
          <w:sz w:val="20"/>
          <w:szCs w:val="20"/>
        </w:rPr>
        <w:t>Esté previsto en una Ley;</w:t>
      </w:r>
    </w:p>
    <w:p w14:paraId="166449DE" w14:textId="77777777" w:rsidR="004321BC" w:rsidRPr="00477251" w:rsidRDefault="004B6AD3" w:rsidP="004321BC">
      <w:pPr>
        <w:pStyle w:val="Prrafodelista"/>
        <w:numPr>
          <w:ilvl w:val="0"/>
          <w:numId w:val="2"/>
        </w:numPr>
        <w:spacing w:before="100" w:beforeAutospacing="1" w:after="100" w:afterAutospacing="1" w:line="240" w:lineRule="auto"/>
        <w:rPr>
          <w:rFonts w:ascii="Arial" w:eastAsia="Times New Roman" w:hAnsi="Arial" w:cs="Arial"/>
          <w:sz w:val="20"/>
          <w:szCs w:val="20"/>
        </w:rPr>
      </w:pPr>
      <w:r w:rsidRPr="00477251">
        <w:rPr>
          <w:rFonts w:ascii="Arial" w:eastAsia="Times New Roman" w:hAnsi="Arial" w:cs="Arial"/>
          <w:sz w:val="20"/>
          <w:szCs w:val="20"/>
        </w:rPr>
        <w:t xml:space="preserve">Los datos figuren en </w:t>
      </w:r>
      <w:r w:rsidR="004321BC" w:rsidRPr="00477251">
        <w:rPr>
          <w:rFonts w:ascii="Arial" w:eastAsia="Times New Roman" w:hAnsi="Arial" w:cs="Arial"/>
          <w:sz w:val="20"/>
          <w:szCs w:val="20"/>
        </w:rPr>
        <w:t>fuentes de acceso público;</w:t>
      </w:r>
    </w:p>
    <w:p w14:paraId="432CBA20" w14:textId="77777777" w:rsidR="004321BC" w:rsidRPr="00477251" w:rsidRDefault="004B6AD3" w:rsidP="004321BC">
      <w:pPr>
        <w:pStyle w:val="Prrafodelista"/>
        <w:numPr>
          <w:ilvl w:val="0"/>
          <w:numId w:val="2"/>
        </w:numPr>
        <w:spacing w:before="100" w:beforeAutospacing="1" w:after="100" w:afterAutospacing="1" w:line="240" w:lineRule="auto"/>
        <w:rPr>
          <w:rFonts w:ascii="Arial" w:eastAsia="Times New Roman" w:hAnsi="Arial" w:cs="Arial"/>
          <w:sz w:val="20"/>
          <w:szCs w:val="20"/>
        </w:rPr>
      </w:pPr>
      <w:r w:rsidRPr="00477251">
        <w:rPr>
          <w:rFonts w:ascii="Arial" w:eastAsia="Times New Roman" w:hAnsi="Arial" w:cs="Arial"/>
          <w:sz w:val="20"/>
          <w:szCs w:val="20"/>
        </w:rPr>
        <w:t>Los datos personales se sometan a un procedimi</w:t>
      </w:r>
      <w:r w:rsidR="004321BC" w:rsidRPr="00477251">
        <w:rPr>
          <w:rFonts w:ascii="Arial" w:eastAsia="Times New Roman" w:hAnsi="Arial" w:cs="Arial"/>
          <w:sz w:val="20"/>
          <w:szCs w:val="20"/>
        </w:rPr>
        <w:t xml:space="preserve">ento previo de disociación; </w:t>
      </w:r>
    </w:p>
    <w:p w14:paraId="6A8416FA" w14:textId="77777777" w:rsidR="004321BC" w:rsidRPr="00477251" w:rsidRDefault="004B6AD3" w:rsidP="004321BC">
      <w:pPr>
        <w:pStyle w:val="Prrafodelista"/>
        <w:numPr>
          <w:ilvl w:val="0"/>
          <w:numId w:val="2"/>
        </w:numPr>
        <w:spacing w:before="100" w:beforeAutospacing="1" w:after="100" w:afterAutospacing="1" w:line="240" w:lineRule="auto"/>
        <w:rPr>
          <w:rFonts w:ascii="Arial" w:eastAsia="Times New Roman" w:hAnsi="Arial" w:cs="Arial"/>
          <w:sz w:val="20"/>
          <w:szCs w:val="20"/>
        </w:rPr>
      </w:pPr>
      <w:r w:rsidRPr="00477251">
        <w:rPr>
          <w:rFonts w:ascii="Arial" w:eastAsia="Times New Roman" w:hAnsi="Arial" w:cs="Arial"/>
          <w:sz w:val="20"/>
          <w:szCs w:val="20"/>
        </w:rPr>
        <w:lastRenderedPageBreak/>
        <w:t xml:space="preserve">Tenga el propósito de cumplir obligaciones derivadas de una relación jurídica entre el </w:t>
      </w:r>
      <w:r w:rsidR="00E63697" w:rsidRPr="00477251">
        <w:rPr>
          <w:rFonts w:ascii="Arial" w:eastAsia="Times New Roman" w:hAnsi="Arial" w:cs="Arial"/>
          <w:sz w:val="20"/>
          <w:szCs w:val="20"/>
        </w:rPr>
        <w:t xml:space="preserve">Usuario </w:t>
      </w:r>
      <w:r w:rsidR="004321BC" w:rsidRPr="00477251">
        <w:rPr>
          <w:rFonts w:ascii="Arial" w:eastAsia="Times New Roman" w:hAnsi="Arial" w:cs="Arial"/>
          <w:sz w:val="20"/>
          <w:szCs w:val="20"/>
        </w:rPr>
        <w:t>y el responsable;</w:t>
      </w:r>
    </w:p>
    <w:p w14:paraId="6B2A2714" w14:textId="77777777" w:rsidR="004321BC" w:rsidRPr="00477251" w:rsidRDefault="004B6AD3" w:rsidP="004321BC">
      <w:pPr>
        <w:pStyle w:val="Prrafodelista"/>
        <w:numPr>
          <w:ilvl w:val="0"/>
          <w:numId w:val="2"/>
        </w:numPr>
        <w:spacing w:before="100" w:beforeAutospacing="1" w:after="100" w:afterAutospacing="1" w:line="240" w:lineRule="auto"/>
        <w:rPr>
          <w:rFonts w:ascii="Arial" w:eastAsia="Times New Roman" w:hAnsi="Arial" w:cs="Arial"/>
          <w:sz w:val="20"/>
          <w:szCs w:val="20"/>
        </w:rPr>
      </w:pPr>
      <w:r w:rsidRPr="00477251">
        <w:rPr>
          <w:rFonts w:ascii="Arial" w:eastAsia="Times New Roman" w:hAnsi="Arial" w:cs="Arial"/>
          <w:sz w:val="20"/>
          <w:szCs w:val="20"/>
        </w:rPr>
        <w:t xml:space="preserve">Exista una situación de emergencia que potencialmente pueda dañar a un individuo en </w:t>
      </w:r>
      <w:r w:rsidR="004321BC" w:rsidRPr="00477251">
        <w:rPr>
          <w:rFonts w:ascii="Arial" w:eastAsia="Times New Roman" w:hAnsi="Arial" w:cs="Arial"/>
          <w:sz w:val="20"/>
          <w:szCs w:val="20"/>
        </w:rPr>
        <w:t>su persona o en sus bienes;</w:t>
      </w:r>
    </w:p>
    <w:p w14:paraId="06FD9C8B" w14:textId="193AB531" w:rsidR="004321BC" w:rsidRPr="00477251" w:rsidRDefault="004B6AD3" w:rsidP="004321BC">
      <w:pPr>
        <w:pStyle w:val="Prrafodelista"/>
        <w:numPr>
          <w:ilvl w:val="0"/>
          <w:numId w:val="2"/>
        </w:numPr>
        <w:spacing w:before="100" w:beforeAutospacing="1" w:after="100" w:afterAutospacing="1" w:line="240" w:lineRule="auto"/>
        <w:rPr>
          <w:rFonts w:ascii="Arial" w:eastAsia="Times New Roman" w:hAnsi="Arial" w:cs="Arial"/>
          <w:sz w:val="20"/>
          <w:szCs w:val="20"/>
        </w:rPr>
      </w:pPr>
      <w:r w:rsidRPr="00477251">
        <w:rPr>
          <w:rFonts w:ascii="Arial" w:eastAsia="Times New Roman" w:hAnsi="Arial" w:cs="Arial"/>
          <w:sz w:val="20"/>
          <w:szCs w:val="20"/>
        </w:rPr>
        <w:t>Sean indispensables para la atención médica, la prevención, diagnóstico, la prestación de asistencia sanitaria, tratamientos médicos o la gestión de servicios sanitarios, mientras el titular no esté en condiciones de otorgar el consentimiento, en los términos que establece la Ley General de Salud y demás disposiciones jurídicas aplicables y que dicho tratamiento de datos se realice por una persona sujeta al secreto profesional u</w:t>
      </w:r>
      <w:r w:rsidR="004321BC" w:rsidRPr="00477251">
        <w:rPr>
          <w:rFonts w:ascii="Arial" w:eastAsia="Times New Roman" w:hAnsi="Arial" w:cs="Arial"/>
          <w:sz w:val="20"/>
          <w:szCs w:val="20"/>
        </w:rPr>
        <w:t xml:space="preserve"> obligación equivalente; o</w:t>
      </w:r>
    </w:p>
    <w:p w14:paraId="006760D5" w14:textId="4A6B4701" w:rsidR="004B6AD3" w:rsidRPr="00477251" w:rsidRDefault="004B6AD3" w:rsidP="004321BC">
      <w:pPr>
        <w:pStyle w:val="Prrafodelista"/>
        <w:numPr>
          <w:ilvl w:val="0"/>
          <w:numId w:val="2"/>
        </w:numPr>
        <w:spacing w:before="100" w:beforeAutospacing="1" w:after="100" w:afterAutospacing="1" w:line="240" w:lineRule="auto"/>
        <w:rPr>
          <w:rFonts w:ascii="Arial" w:eastAsia="Times New Roman" w:hAnsi="Arial" w:cs="Arial"/>
          <w:sz w:val="20"/>
          <w:szCs w:val="20"/>
        </w:rPr>
      </w:pPr>
      <w:r w:rsidRPr="00477251">
        <w:rPr>
          <w:rFonts w:ascii="Arial" w:eastAsia="Times New Roman" w:hAnsi="Arial" w:cs="Arial"/>
          <w:sz w:val="20"/>
          <w:szCs w:val="20"/>
        </w:rPr>
        <w:t>Se dicte resolución de autoridad competente.</w:t>
      </w:r>
    </w:p>
    <w:p w14:paraId="18FA6D06" w14:textId="79EEC756" w:rsidR="004B6AD3" w:rsidRPr="00477251" w:rsidRDefault="004B6AD3" w:rsidP="007E4F05">
      <w:pPr>
        <w:spacing w:before="100" w:beforeAutospacing="1" w:after="100" w:afterAutospacing="1" w:line="240" w:lineRule="auto"/>
        <w:jc w:val="both"/>
        <w:rPr>
          <w:rFonts w:ascii="Arial" w:eastAsia="Times New Roman" w:hAnsi="Arial" w:cs="Arial"/>
          <w:sz w:val="20"/>
          <w:szCs w:val="20"/>
        </w:rPr>
      </w:pPr>
      <w:r w:rsidRPr="00477251">
        <w:rPr>
          <w:rFonts w:ascii="Arial" w:eastAsia="Times New Roman" w:hAnsi="Arial" w:cs="Arial"/>
          <w:sz w:val="20"/>
          <w:szCs w:val="20"/>
        </w:rPr>
        <w:t xml:space="preserve">Al proporcionar sus datos personales por cualquier forma </w:t>
      </w:r>
      <w:r w:rsidR="00C20399" w:rsidRPr="00477251">
        <w:rPr>
          <w:rFonts w:ascii="Arial" w:eastAsia="Times New Roman" w:hAnsi="Arial" w:cs="Arial"/>
          <w:sz w:val="20"/>
          <w:szCs w:val="20"/>
        </w:rPr>
        <w:t xml:space="preserve">a </w:t>
      </w:r>
      <w:r w:rsidR="00394AF7" w:rsidRPr="00477251">
        <w:rPr>
          <w:rFonts w:ascii="Arial" w:eastAsia="Times New Roman" w:hAnsi="Arial" w:cs="Arial"/>
          <w:sz w:val="20"/>
          <w:szCs w:val="20"/>
        </w:rPr>
        <w:t>CCN</w:t>
      </w:r>
      <w:r w:rsidR="00CA688A" w:rsidRPr="00477251">
        <w:rPr>
          <w:rFonts w:ascii="Arial" w:eastAsia="Times New Roman" w:hAnsi="Arial" w:cs="Arial"/>
          <w:sz w:val="20"/>
          <w:szCs w:val="20"/>
        </w:rPr>
        <w:t>,</w:t>
      </w:r>
      <w:r w:rsidRPr="00477251">
        <w:rPr>
          <w:rFonts w:ascii="Arial" w:eastAsia="Times New Roman" w:hAnsi="Arial" w:cs="Arial"/>
          <w:sz w:val="20"/>
          <w:szCs w:val="20"/>
        </w:rPr>
        <w:t xml:space="preserve"> usted acepta la recopilación, uso, divulgación, procesamiento y transferencia de la Información personal de acuerdo con los términos de este Aviso de Privacidad. Si usted provee cualquier tipo de Información personal relacionada con otra persona, por el presente usted declara y acepta que ha obtenido el consentimiento legal correspondiente de dicha persona para los efectos de dicho aviso de privacidad.</w:t>
      </w:r>
      <w:r w:rsidR="00C15502" w:rsidRPr="00477251">
        <w:rPr>
          <w:rFonts w:ascii="Arial" w:eastAsia="Times New Roman" w:hAnsi="Arial" w:cs="Arial"/>
          <w:sz w:val="20"/>
          <w:szCs w:val="20"/>
        </w:rPr>
        <w:t xml:space="preserve"> </w:t>
      </w:r>
    </w:p>
    <w:p w14:paraId="5A354803" w14:textId="7BABB801" w:rsidR="004B6AD3" w:rsidRPr="00477251" w:rsidRDefault="004B6AD3" w:rsidP="004B6AD3">
      <w:pPr>
        <w:spacing w:before="100" w:beforeAutospacing="1" w:after="100" w:afterAutospacing="1" w:line="240" w:lineRule="auto"/>
        <w:rPr>
          <w:rFonts w:ascii="Arial" w:eastAsia="Times New Roman" w:hAnsi="Arial" w:cs="Arial"/>
          <w:sz w:val="20"/>
          <w:szCs w:val="20"/>
        </w:rPr>
      </w:pPr>
      <w:r w:rsidRPr="00477251">
        <w:rPr>
          <w:rFonts w:ascii="Arial" w:eastAsia="Times New Roman" w:hAnsi="Arial" w:cs="Arial"/>
          <w:b/>
          <w:bCs/>
          <w:sz w:val="20"/>
          <w:szCs w:val="20"/>
        </w:rPr>
        <w:t>V. DERECHOS DE ACCESO, RECTIFICACIÓN, CANCELACIÓN U OPOSICIÓN (ARCO).</w:t>
      </w:r>
    </w:p>
    <w:p w14:paraId="49187236" w14:textId="77777777" w:rsidR="004B6AD3" w:rsidRPr="00477251" w:rsidRDefault="004B6AD3" w:rsidP="00B27F80">
      <w:pPr>
        <w:spacing w:before="100" w:beforeAutospacing="1" w:after="100" w:afterAutospacing="1" w:line="240" w:lineRule="auto"/>
        <w:jc w:val="both"/>
        <w:rPr>
          <w:rFonts w:ascii="Arial" w:eastAsia="Times New Roman" w:hAnsi="Arial" w:cs="Arial"/>
          <w:sz w:val="20"/>
          <w:szCs w:val="20"/>
        </w:rPr>
      </w:pPr>
      <w:r w:rsidRPr="00477251">
        <w:rPr>
          <w:rFonts w:ascii="Arial" w:eastAsia="Times New Roman" w:hAnsi="Arial" w:cs="Arial"/>
          <w:sz w:val="20"/>
          <w:szCs w:val="20"/>
        </w:rPr>
        <w:t>Usted tiene derecho a acceder a sus datos personales que poseemos y a los detalles del tratamiento de los mismos, así como a rectificarlos en caso de ser inexactos o solicitar la cancelación de los mismos cuando considere que resulten ser excesivos o innecesarios para las finalidades que justificaron su obtención u oponerse al tratamiento de los mismos para fines específicos.</w:t>
      </w:r>
    </w:p>
    <w:p w14:paraId="49E26CD7" w14:textId="4B2F0B0E" w:rsidR="004B6AD3" w:rsidRPr="00477251" w:rsidRDefault="004B6AD3" w:rsidP="007E4F05">
      <w:pPr>
        <w:spacing w:before="100" w:beforeAutospacing="1" w:after="100" w:afterAutospacing="1" w:line="240" w:lineRule="auto"/>
        <w:jc w:val="both"/>
        <w:rPr>
          <w:rFonts w:ascii="Arial" w:eastAsia="Times New Roman" w:hAnsi="Arial" w:cs="Arial"/>
          <w:sz w:val="20"/>
          <w:szCs w:val="20"/>
        </w:rPr>
      </w:pPr>
      <w:r w:rsidRPr="00477251">
        <w:rPr>
          <w:rFonts w:ascii="Arial" w:eastAsia="Times New Roman" w:hAnsi="Arial" w:cs="Arial"/>
          <w:sz w:val="20"/>
          <w:szCs w:val="20"/>
        </w:rPr>
        <w:t xml:space="preserve">En caso de que el titular quiera limitar o revocar su consentimiento sobre el tratamiento, divulgación o transferencia o hacer uso de los derechos ARCO (Acceso, Rectificación, Cancelación u Oposición), deberá presentar su solicitud con firma autógrafa, </w:t>
      </w:r>
      <w:r w:rsidR="00CA688A" w:rsidRPr="00477251">
        <w:rPr>
          <w:rFonts w:ascii="Arial" w:eastAsia="Times New Roman" w:hAnsi="Arial" w:cs="Arial"/>
          <w:sz w:val="20"/>
          <w:szCs w:val="20"/>
        </w:rPr>
        <w:t xml:space="preserve">en el domicilio de </w:t>
      </w:r>
      <w:r w:rsidR="00394AF7" w:rsidRPr="00477251">
        <w:rPr>
          <w:rFonts w:ascii="Arial" w:eastAsia="Times New Roman" w:hAnsi="Arial" w:cs="Arial"/>
          <w:sz w:val="20"/>
          <w:szCs w:val="20"/>
        </w:rPr>
        <w:t>CCN</w:t>
      </w:r>
      <w:r w:rsidRPr="00477251">
        <w:rPr>
          <w:rFonts w:ascii="Arial" w:eastAsia="Times New Roman" w:hAnsi="Arial" w:cs="Arial"/>
          <w:sz w:val="20"/>
          <w:szCs w:val="20"/>
        </w:rPr>
        <w:t>, acompañada de la identificación oficial que lo acredite como titular de los datos (IFE, pasaporte), indicando las modificaciones a realizar y anexando la documentación que sustente su petición.</w:t>
      </w:r>
    </w:p>
    <w:p w14:paraId="0E764B2D" w14:textId="20597A1B" w:rsidR="004B6AD3" w:rsidRPr="00477251" w:rsidRDefault="00394AF7" w:rsidP="007E4F05">
      <w:pPr>
        <w:spacing w:before="100" w:beforeAutospacing="1" w:after="100" w:afterAutospacing="1" w:line="240" w:lineRule="auto"/>
        <w:jc w:val="both"/>
        <w:rPr>
          <w:rFonts w:ascii="Arial" w:eastAsia="Times New Roman" w:hAnsi="Arial" w:cs="Arial"/>
          <w:sz w:val="20"/>
          <w:szCs w:val="20"/>
        </w:rPr>
      </w:pPr>
      <w:r w:rsidRPr="00477251">
        <w:rPr>
          <w:rFonts w:ascii="Arial" w:eastAsia="Times New Roman" w:hAnsi="Arial" w:cs="Arial"/>
          <w:sz w:val="20"/>
          <w:szCs w:val="20"/>
        </w:rPr>
        <w:t>CCN</w:t>
      </w:r>
      <w:r w:rsidR="00C15502" w:rsidRPr="00477251">
        <w:rPr>
          <w:rFonts w:ascii="Arial" w:eastAsia="Times New Roman" w:hAnsi="Arial" w:cs="Arial"/>
          <w:sz w:val="20"/>
          <w:szCs w:val="20"/>
        </w:rPr>
        <w:t xml:space="preserve"> </w:t>
      </w:r>
      <w:r w:rsidR="004B6AD3" w:rsidRPr="00477251">
        <w:rPr>
          <w:rFonts w:ascii="Arial" w:eastAsia="Times New Roman" w:hAnsi="Arial" w:cs="Arial"/>
          <w:sz w:val="20"/>
          <w:szCs w:val="20"/>
        </w:rPr>
        <w:t>comunicará al solicitante en un plazo máximo de 15 días hábiles contados a partir de la fecha en que se reciba la solicitud de acceso, rectificación, cancelación u oposición la determinación adoptada. Si resulta procedente, se hará efectiva dentro de los 15 días siguientes a la fecha en que se les comunique la respuesta.</w:t>
      </w:r>
    </w:p>
    <w:p w14:paraId="6B2EB35E" w14:textId="77777777" w:rsidR="004B6AD3" w:rsidRPr="00477251" w:rsidRDefault="004B6AD3" w:rsidP="007E4F05">
      <w:pPr>
        <w:spacing w:before="100" w:beforeAutospacing="1" w:after="100" w:afterAutospacing="1" w:line="240" w:lineRule="auto"/>
        <w:jc w:val="both"/>
        <w:rPr>
          <w:rFonts w:ascii="Arial" w:eastAsia="Times New Roman" w:hAnsi="Arial" w:cs="Arial"/>
          <w:sz w:val="20"/>
          <w:szCs w:val="20"/>
        </w:rPr>
      </w:pPr>
      <w:r w:rsidRPr="00477251">
        <w:rPr>
          <w:rFonts w:ascii="Arial" w:eastAsia="Times New Roman" w:hAnsi="Arial" w:cs="Arial"/>
          <w:sz w:val="20"/>
          <w:szCs w:val="20"/>
        </w:rPr>
        <w:t>Se podrá negar el acceso de datos personales, rectificación, cancelación o concesión de la oposición al tratamiento de los mismos, en los siguientes supuestos:</w:t>
      </w:r>
    </w:p>
    <w:p w14:paraId="32AF4264" w14:textId="77777777" w:rsidR="004321BC" w:rsidRPr="00477251" w:rsidRDefault="004B6AD3" w:rsidP="004321BC">
      <w:pPr>
        <w:pStyle w:val="Prrafodelista"/>
        <w:numPr>
          <w:ilvl w:val="0"/>
          <w:numId w:val="3"/>
        </w:numPr>
        <w:spacing w:before="100" w:beforeAutospacing="1" w:after="100" w:afterAutospacing="1" w:line="240" w:lineRule="auto"/>
        <w:rPr>
          <w:rFonts w:ascii="Arial" w:eastAsia="Times New Roman" w:hAnsi="Arial" w:cs="Arial"/>
          <w:sz w:val="20"/>
          <w:szCs w:val="20"/>
        </w:rPr>
      </w:pPr>
      <w:r w:rsidRPr="00477251">
        <w:rPr>
          <w:rFonts w:ascii="Arial" w:eastAsia="Times New Roman" w:hAnsi="Arial" w:cs="Arial"/>
          <w:sz w:val="20"/>
          <w:szCs w:val="20"/>
        </w:rPr>
        <w:t>Cuando el solicitante no sea el titular de los datos personales, o el representante legal no esté debidamente acreditado para ello.</w:t>
      </w:r>
    </w:p>
    <w:p w14:paraId="2E530263" w14:textId="77777777" w:rsidR="004321BC" w:rsidRPr="00477251" w:rsidRDefault="004B6AD3" w:rsidP="004321BC">
      <w:pPr>
        <w:pStyle w:val="Prrafodelista"/>
        <w:numPr>
          <w:ilvl w:val="0"/>
          <w:numId w:val="3"/>
        </w:numPr>
        <w:spacing w:before="100" w:beforeAutospacing="1" w:after="100" w:afterAutospacing="1" w:line="240" w:lineRule="auto"/>
        <w:rPr>
          <w:rFonts w:ascii="Arial" w:eastAsia="Times New Roman" w:hAnsi="Arial" w:cs="Arial"/>
          <w:sz w:val="20"/>
          <w:szCs w:val="20"/>
        </w:rPr>
      </w:pPr>
      <w:r w:rsidRPr="00477251">
        <w:rPr>
          <w:rFonts w:ascii="Arial" w:eastAsia="Times New Roman" w:hAnsi="Arial" w:cs="Arial"/>
          <w:sz w:val="20"/>
          <w:szCs w:val="20"/>
        </w:rPr>
        <w:t>Cuando en su base de datos no se encuentren los datos personales del solicitante.</w:t>
      </w:r>
    </w:p>
    <w:p w14:paraId="4EBCE42D" w14:textId="77777777" w:rsidR="004321BC" w:rsidRPr="00477251" w:rsidRDefault="004B6AD3" w:rsidP="004321BC">
      <w:pPr>
        <w:pStyle w:val="Prrafodelista"/>
        <w:numPr>
          <w:ilvl w:val="0"/>
          <w:numId w:val="3"/>
        </w:numPr>
        <w:spacing w:before="100" w:beforeAutospacing="1" w:after="100" w:afterAutospacing="1" w:line="240" w:lineRule="auto"/>
        <w:rPr>
          <w:rFonts w:ascii="Arial" w:eastAsia="Times New Roman" w:hAnsi="Arial" w:cs="Arial"/>
          <w:sz w:val="20"/>
          <w:szCs w:val="20"/>
        </w:rPr>
      </w:pPr>
      <w:r w:rsidRPr="00477251">
        <w:rPr>
          <w:rFonts w:ascii="Arial" w:eastAsia="Times New Roman" w:hAnsi="Arial" w:cs="Arial"/>
          <w:sz w:val="20"/>
          <w:szCs w:val="20"/>
        </w:rPr>
        <w:t>Cuando se lesionen los derechos de un tercero.</w:t>
      </w:r>
    </w:p>
    <w:p w14:paraId="5FF4B418" w14:textId="77777777" w:rsidR="004321BC" w:rsidRPr="00477251" w:rsidRDefault="004B6AD3" w:rsidP="004321BC">
      <w:pPr>
        <w:pStyle w:val="Prrafodelista"/>
        <w:numPr>
          <w:ilvl w:val="0"/>
          <w:numId w:val="3"/>
        </w:numPr>
        <w:spacing w:before="100" w:beforeAutospacing="1" w:after="100" w:afterAutospacing="1" w:line="240" w:lineRule="auto"/>
        <w:rPr>
          <w:rFonts w:ascii="Arial" w:eastAsia="Times New Roman" w:hAnsi="Arial" w:cs="Arial"/>
          <w:sz w:val="20"/>
          <w:szCs w:val="20"/>
        </w:rPr>
      </w:pPr>
      <w:r w:rsidRPr="00477251">
        <w:rPr>
          <w:rFonts w:ascii="Arial" w:eastAsia="Times New Roman" w:hAnsi="Arial" w:cs="Arial"/>
          <w:sz w:val="20"/>
          <w:szCs w:val="20"/>
        </w:rPr>
        <w:t>Cuando exista un impedimento legal, o la resolución de una autoridad competente que restrinja el acceso a los datos personales o que no permita la rectificación, cancelación u oposición de los mismos</w:t>
      </w:r>
      <w:r w:rsidR="004321BC" w:rsidRPr="00477251">
        <w:rPr>
          <w:rFonts w:ascii="Arial" w:eastAsia="Times New Roman" w:hAnsi="Arial" w:cs="Arial"/>
          <w:sz w:val="20"/>
          <w:szCs w:val="20"/>
        </w:rPr>
        <w:t>.</w:t>
      </w:r>
    </w:p>
    <w:p w14:paraId="79A41BED" w14:textId="49ADE5EB" w:rsidR="004B6AD3" w:rsidRPr="00477251" w:rsidRDefault="004B6AD3" w:rsidP="004321BC">
      <w:pPr>
        <w:pStyle w:val="Prrafodelista"/>
        <w:numPr>
          <w:ilvl w:val="0"/>
          <w:numId w:val="3"/>
        </w:numPr>
        <w:spacing w:before="100" w:beforeAutospacing="1" w:after="100" w:afterAutospacing="1" w:line="240" w:lineRule="auto"/>
        <w:rPr>
          <w:rFonts w:ascii="Arial" w:eastAsia="Times New Roman" w:hAnsi="Arial" w:cs="Arial"/>
          <w:sz w:val="20"/>
          <w:szCs w:val="20"/>
        </w:rPr>
      </w:pPr>
      <w:r w:rsidRPr="00477251">
        <w:rPr>
          <w:rFonts w:ascii="Arial" w:eastAsia="Times New Roman" w:hAnsi="Arial" w:cs="Arial"/>
          <w:sz w:val="20"/>
          <w:szCs w:val="20"/>
        </w:rPr>
        <w:t>Cuando la rectificación, cancelación u oposición haya sido previamente cancelada.</w:t>
      </w:r>
    </w:p>
    <w:p w14:paraId="27D039D3" w14:textId="6C661AD0" w:rsidR="004B6AD3" w:rsidRPr="00477251" w:rsidRDefault="004B6AD3" w:rsidP="007E4F05">
      <w:pPr>
        <w:spacing w:before="100" w:beforeAutospacing="1" w:after="100" w:afterAutospacing="1" w:line="240" w:lineRule="auto"/>
        <w:jc w:val="both"/>
        <w:rPr>
          <w:rFonts w:ascii="Arial" w:eastAsia="Times New Roman" w:hAnsi="Arial" w:cs="Arial"/>
          <w:sz w:val="20"/>
          <w:szCs w:val="20"/>
        </w:rPr>
      </w:pPr>
      <w:r w:rsidRPr="00477251">
        <w:rPr>
          <w:rFonts w:ascii="Arial" w:eastAsia="Times New Roman" w:hAnsi="Arial" w:cs="Arial"/>
          <w:sz w:val="20"/>
          <w:szCs w:val="20"/>
        </w:rPr>
        <w:t xml:space="preserve">La negativa a que se refiere este artículo podrá ser parcial en cuyo caso </w:t>
      </w:r>
      <w:r w:rsidR="00394AF7" w:rsidRPr="00477251">
        <w:rPr>
          <w:rFonts w:ascii="Arial" w:eastAsia="Times New Roman" w:hAnsi="Arial" w:cs="Arial"/>
          <w:sz w:val="20"/>
          <w:szCs w:val="20"/>
        </w:rPr>
        <w:t>CCN</w:t>
      </w:r>
      <w:r w:rsidR="00C15502" w:rsidRPr="00477251">
        <w:rPr>
          <w:rFonts w:ascii="Arial" w:eastAsia="Times New Roman" w:hAnsi="Arial" w:cs="Arial"/>
          <w:sz w:val="20"/>
          <w:szCs w:val="20"/>
        </w:rPr>
        <w:t xml:space="preserve"> </w:t>
      </w:r>
      <w:r w:rsidRPr="00477251">
        <w:rPr>
          <w:rFonts w:ascii="Arial" w:eastAsia="Times New Roman" w:hAnsi="Arial" w:cs="Arial"/>
          <w:sz w:val="20"/>
          <w:szCs w:val="20"/>
        </w:rPr>
        <w:t>indicará en qué casos se podrá efectuar el acceso, rectificación, cancelación u oposición requerida por el titular.</w:t>
      </w:r>
    </w:p>
    <w:p w14:paraId="7A472EB0" w14:textId="68FA7C4B" w:rsidR="004B6AD3" w:rsidRPr="00477251" w:rsidRDefault="004B6AD3" w:rsidP="007E4F05">
      <w:pPr>
        <w:spacing w:before="100" w:beforeAutospacing="1" w:after="100" w:afterAutospacing="1" w:line="240" w:lineRule="auto"/>
        <w:jc w:val="both"/>
        <w:rPr>
          <w:rFonts w:ascii="Arial" w:eastAsia="Times New Roman" w:hAnsi="Arial" w:cs="Arial"/>
          <w:sz w:val="20"/>
          <w:szCs w:val="20"/>
        </w:rPr>
      </w:pPr>
      <w:r w:rsidRPr="00477251">
        <w:rPr>
          <w:rFonts w:ascii="Arial" w:eastAsia="Times New Roman" w:hAnsi="Arial" w:cs="Arial"/>
          <w:sz w:val="20"/>
          <w:szCs w:val="20"/>
        </w:rPr>
        <w:t xml:space="preserve">En todos los casos anteriores, </w:t>
      </w:r>
      <w:r w:rsidR="00394AF7" w:rsidRPr="00477251">
        <w:rPr>
          <w:rFonts w:ascii="Arial" w:eastAsia="Times New Roman" w:hAnsi="Arial" w:cs="Arial"/>
          <w:sz w:val="20"/>
          <w:szCs w:val="20"/>
        </w:rPr>
        <w:t>CCN</w:t>
      </w:r>
      <w:r w:rsidR="00FD3920" w:rsidRPr="00477251">
        <w:rPr>
          <w:rFonts w:ascii="Arial" w:eastAsia="Times New Roman" w:hAnsi="Arial" w:cs="Arial"/>
          <w:sz w:val="20"/>
          <w:szCs w:val="20"/>
        </w:rPr>
        <w:t xml:space="preserve"> </w:t>
      </w:r>
      <w:r w:rsidRPr="00477251">
        <w:rPr>
          <w:rFonts w:ascii="Arial" w:eastAsia="Times New Roman" w:hAnsi="Arial" w:cs="Arial"/>
          <w:sz w:val="20"/>
          <w:szCs w:val="20"/>
        </w:rPr>
        <w:t xml:space="preserve">deberá informar el motivo de su decisión y comunicarla a los titulares o en su caso, al representante legal, en los plazos establecidos para tal efecto, por el </w:t>
      </w:r>
      <w:r w:rsidRPr="00477251">
        <w:rPr>
          <w:rFonts w:ascii="Arial" w:eastAsia="Times New Roman" w:hAnsi="Arial" w:cs="Arial"/>
          <w:sz w:val="20"/>
          <w:szCs w:val="20"/>
        </w:rPr>
        <w:lastRenderedPageBreak/>
        <w:t>mismo medio por el que se llevó a cabo la solicitud, acompañando, en su caso, las pruebas que resulten pertinentes.</w:t>
      </w:r>
    </w:p>
    <w:p w14:paraId="17D70A61" w14:textId="77777777" w:rsidR="004B6AD3" w:rsidRPr="00477251" w:rsidRDefault="004B6AD3" w:rsidP="004B6AD3">
      <w:pPr>
        <w:spacing w:before="100" w:beforeAutospacing="1" w:after="100" w:afterAutospacing="1" w:line="240" w:lineRule="auto"/>
        <w:rPr>
          <w:rFonts w:ascii="Arial" w:eastAsia="Times New Roman" w:hAnsi="Arial" w:cs="Arial"/>
          <w:sz w:val="20"/>
          <w:szCs w:val="20"/>
        </w:rPr>
      </w:pPr>
      <w:r w:rsidRPr="00477251">
        <w:rPr>
          <w:rFonts w:ascii="Arial" w:eastAsia="Times New Roman" w:hAnsi="Arial" w:cs="Arial"/>
          <w:b/>
          <w:bCs/>
          <w:sz w:val="20"/>
          <w:szCs w:val="20"/>
        </w:rPr>
        <w:t>VI. TRANSFERENCIA DE DATOS PERSONALES.</w:t>
      </w:r>
    </w:p>
    <w:p w14:paraId="2FB5E935" w14:textId="69263E79" w:rsidR="004B6AD3" w:rsidRPr="00477251" w:rsidRDefault="00394AF7" w:rsidP="007E4F05">
      <w:pPr>
        <w:spacing w:before="100" w:beforeAutospacing="1" w:after="100" w:afterAutospacing="1" w:line="240" w:lineRule="auto"/>
        <w:jc w:val="both"/>
        <w:rPr>
          <w:rFonts w:ascii="Arial" w:eastAsia="Times New Roman" w:hAnsi="Arial" w:cs="Arial"/>
          <w:sz w:val="20"/>
          <w:szCs w:val="20"/>
        </w:rPr>
      </w:pPr>
      <w:r w:rsidRPr="00477251">
        <w:rPr>
          <w:rFonts w:ascii="Arial" w:eastAsia="Times New Roman" w:hAnsi="Arial" w:cs="Arial"/>
          <w:sz w:val="20"/>
          <w:szCs w:val="20"/>
        </w:rPr>
        <w:t>CCN</w:t>
      </w:r>
      <w:r w:rsidR="00C15502" w:rsidRPr="00477251">
        <w:rPr>
          <w:rFonts w:ascii="Arial" w:eastAsia="Times New Roman" w:hAnsi="Arial" w:cs="Arial"/>
          <w:sz w:val="20"/>
          <w:szCs w:val="20"/>
        </w:rPr>
        <w:t xml:space="preserve"> </w:t>
      </w:r>
      <w:r w:rsidR="004B6AD3" w:rsidRPr="00477251">
        <w:rPr>
          <w:rFonts w:ascii="Arial" w:eastAsia="Times New Roman" w:hAnsi="Arial" w:cs="Arial"/>
          <w:sz w:val="20"/>
          <w:szCs w:val="20"/>
        </w:rPr>
        <w:t xml:space="preserve">podrá compartir todos o parte de sus datos personales con cualquiera de las empresas relacionadas con la misma, en México y el extranjero; así como con empresas autorizadas de acuerdo a la Legislación </w:t>
      </w:r>
      <w:r w:rsidR="00755B16" w:rsidRPr="00477251">
        <w:rPr>
          <w:rFonts w:ascii="Arial" w:eastAsia="Times New Roman" w:hAnsi="Arial" w:cs="Arial"/>
          <w:sz w:val="20"/>
          <w:szCs w:val="20"/>
        </w:rPr>
        <w:t>de conformidad con los fines descritos anteriormente</w:t>
      </w:r>
      <w:r w:rsidR="004B6AD3" w:rsidRPr="00477251">
        <w:rPr>
          <w:rFonts w:ascii="Arial" w:eastAsia="Times New Roman" w:hAnsi="Arial" w:cs="Arial"/>
          <w:sz w:val="20"/>
          <w:szCs w:val="20"/>
        </w:rPr>
        <w:t>; y los demás empleados y asesores de la institución, quienes podrán o no tratar sus datos personales por cuenta del mismo.</w:t>
      </w:r>
      <w:r w:rsidR="00C15502" w:rsidRPr="00477251">
        <w:rPr>
          <w:rFonts w:ascii="Arial" w:eastAsia="Times New Roman" w:hAnsi="Arial" w:cs="Arial"/>
          <w:sz w:val="20"/>
          <w:szCs w:val="20"/>
        </w:rPr>
        <w:t xml:space="preserve"> </w:t>
      </w:r>
    </w:p>
    <w:p w14:paraId="70C0520B" w14:textId="77777777" w:rsidR="004B6AD3" w:rsidRPr="00477251" w:rsidRDefault="004B6AD3" w:rsidP="007E4F05">
      <w:pPr>
        <w:spacing w:before="100" w:beforeAutospacing="1" w:after="100" w:afterAutospacing="1" w:line="240" w:lineRule="auto"/>
        <w:jc w:val="both"/>
        <w:rPr>
          <w:rFonts w:ascii="Arial" w:eastAsia="Times New Roman" w:hAnsi="Arial" w:cs="Arial"/>
          <w:sz w:val="20"/>
          <w:szCs w:val="20"/>
        </w:rPr>
      </w:pPr>
      <w:r w:rsidRPr="00477251">
        <w:rPr>
          <w:rFonts w:ascii="Arial" w:eastAsia="Times New Roman" w:hAnsi="Arial" w:cs="Arial"/>
          <w:sz w:val="20"/>
          <w:szCs w:val="20"/>
        </w:rPr>
        <w:t>Asimismo, nos reservamos el derecho de compartir sus datos personales con autoridades gubernamentales, administrativas y/o judiciales en los Estados Unidos Mexicanos o en el extranjero en caso de ser necesario</w:t>
      </w:r>
      <w:r w:rsidR="00755B16" w:rsidRPr="00477251">
        <w:rPr>
          <w:rFonts w:ascii="Arial" w:eastAsia="Times New Roman" w:hAnsi="Arial" w:cs="Arial"/>
          <w:sz w:val="20"/>
          <w:szCs w:val="20"/>
        </w:rPr>
        <w:t xml:space="preserve"> o requerido</w:t>
      </w:r>
      <w:r w:rsidRPr="00477251">
        <w:rPr>
          <w:rFonts w:ascii="Arial" w:eastAsia="Times New Roman" w:hAnsi="Arial" w:cs="Arial"/>
          <w:sz w:val="20"/>
          <w:szCs w:val="20"/>
        </w:rPr>
        <w:t xml:space="preserve">. </w:t>
      </w:r>
    </w:p>
    <w:p w14:paraId="1D186E41" w14:textId="211E3FDD" w:rsidR="004B6AD3" w:rsidRPr="00477251" w:rsidRDefault="00394AF7" w:rsidP="007E4F05">
      <w:pPr>
        <w:spacing w:before="100" w:beforeAutospacing="1" w:after="100" w:afterAutospacing="1" w:line="240" w:lineRule="auto"/>
        <w:jc w:val="both"/>
        <w:rPr>
          <w:rFonts w:ascii="Arial" w:eastAsia="Times New Roman" w:hAnsi="Arial" w:cs="Arial"/>
          <w:sz w:val="20"/>
          <w:szCs w:val="20"/>
        </w:rPr>
      </w:pPr>
      <w:r w:rsidRPr="00477251">
        <w:rPr>
          <w:rFonts w:ascii="Arial" w:eastAsia="Times New Roman" w:hAnsi="Arial" w:cs="Arial"/>
          <w:sz w:val="20"/>
          <w:szCs w:val="20"/>
        </w:rPr>
        <w:t>CCN</w:t>
      </w:r>
      <w:r w:rsidR="008C77BC" w:rsidRPr="00477251">
        <w:rPr>
          <w:rFonts w:ascii="Arial" w:eastAsia="Times New Roman" w:hAnsi="Arial" w:cs="Arial"/>
          <w:sz w:val="20"/>
          <w:szCs w:val="20"/>
        </w:rPr>
        <w:t>,</w:t>
      </w:r>
      <w:r w:rsidR="004B6AD3" w:rsidRPr="00477251">
        <w:rPr>
          <w:rFonts w:ascii="Arial" w:eastAsia="Times New Roman" w:hAnsi="Arial" w:cs="Arial"/>
          <w:sz w:val="20"/>
          <w:szCs w:val="20"/>
        </w:rPr>
        <w:t xml:space="preserve"> no compartirá o transferirá sus datos personales a terceros salvo en los casos previstos en la Ley Federal de Protección de Datos Personales en Posesión de los Particulares o cualquier otra legislación o reglamento aplicable.</w:t>
      </w:r>
    </w:p>
    <w:p w14:paraId="4D4A69A3" w14:textId="17538F43" w:rsidR="004B6AD3" w:rsidRPr="00477251" w:rsidRDefault="004B6AD3" w:rsidP="004B6AD3">
      <w:pPr>
        <w:spacing w:before="100" w:beforeAutospacing="1" w:after="100" w:afterAutospacing="1" w:line="240" w:lineRule="auto"/>
        <w:rPr>
          <w:rFonts w:ascii="Arial" w:eastAsia="Times New Roman" w:hAnsi="Arial" w:cs="Arial"/>
          <w:sz w:val="20"/>
          <w:szCs w:val="20"/>
        </w:rPr>
      </w:pPr>
      <w:r w:rsidRPr="00477251">
        <w:rPr>
          <w:rFonts w:ascii="Arial" w:eastAsia="Times New Roman" w:hAnsi="Arial" w:cs="Arial"/>
          <w:b/>
          <w:bCs/>
          <w:sz w:val="20"/>
          <w:szCs w:val="20"/>
        </w:rPr>
        <w:t>VII. SEGURIDAD, ALMACENAMIENTO Y UBICACIÓN DE DATOS PERSONALES.</w:t>
      </w:r>
    </w:p>
    <w:p w14:paraId="3AC36AA2" w14:textId="1E736A60" w:rsidR="004B6AD3" w:rsidRPr="00477251" w:rsidRDefault="00394AF7" w:rsidP="007E4F05">
      <w:pPr>
        <w:spacing w:before="100" w:beforeAutospacing="1" w:after="100" w:afterAutospacing="1" w:line="240" w:lineRule="auto"/>
        <w:jc w:val="both"/>
        <w:rPr>
          <w:rFonts w:ascii="Arial" w:eastAsia="Times New Roman" w:hAnsi="Arial" w:cs="Arial"/>
          <w:sz w:val="20"/>
          <w:szCs w:val="20"/>
        </w:rPr>
      </w:pPr>
      <w:r w:rsidRPr="00477251">
        <w:rPr>
          <w:rFonts w:ascii="Arial" w:eastAsia="Times New Roman" w:hAnsi="Arial" w:cs="Arial"/>
          <w:sz w:val="20"/>
          <w:szCs w:val="20"/>
        </w:rPr>
        <w:t>CCN</w:t>
      </w:r>
      <w:r w:rsidR="00C15502" w:rsidRPr="00477251">
        <w:rPr>
          <w:rFonts w:ascii="Arial" w:eastAsia="Times New Roman" w:hAnsi="Arial" w:cs="Arial"/>
          <w:sz w:val="20"/>
          <w:szCs w:val="20"/>
        </w:rPr>
        <w:t xml:space="preserve"> </w:t>
      </w:r>
      <w:r w:rsidR="004B6AD3" w:rsidRPr="00477251">
        <w:rPr>
          <w:rFonts w:ascii="Arial" w:eastAsia="Times New Roman" w:hAnsi="Arial" w:cs="Arial"/>
          <w:sz w:val="20"/>
          <w:szCs w:val="20"/>
        </w:rPr>
        <w:t>podrá conservar sus datos personales en bases de datos ubicadas en los Estados Unidos Mexicanos o en el extranjero sin limitación alguna.</w:t>
      </w:r>
    </w:p>
    <w:p w14:paraId="75DE8936" w14:textId="77777777" w:rsidR="004B6AD3" w:rsidRPr="00477251" w:rsidRDefault="004B6AD3" w:rsidP="007E4F05">
      <w:pPr>
        <w:spacing w:before="100" w:beforeAutospacing="1" w:after="100" w:afterAutospacing="1" w:line="240" w:lineRule="auto"/>
        <w:jc w:val="both"/>
        <w:rPr>
          <w:rFonts w:ascii="Arial" w:eastAsia="Times New Roman" w:hAnsi="Arial" w:cs="Arial"/>
          <w:sz w:val="20"/>
          <w:szCs w:val="20"/>
        </w:rPr>
      </w:pPr>
      <w:r w:rsidRPr="00477251">
        <w:rPr>
          <w:rFonts w:ascii="Arial" w:eastAsia="Times New Roman" w:hAnsi="Arial" w:cs="Arial"/>
          <w:sz w:val="20"/>
          <w:szCs w:val="20"/>
        </w:rPr>
        <w:t>Las transmisiones de datos a través de internet nunca son 100% seguras o libres de error. En consecuencia, no garantizamos ni podemos garantizar la seguridad, precisión o exactitud de la información personal. Sin embargo, aplicamos procedimientos físicos, electrónicos y administrativos razonables para proteger la información personal contra destrucción accidental o ilegal, perdida o alteración accidental y divulgación o acceso no autorizado.</w:t>
      </w:r>
    </w:p>
    <w:p w14:paraId="7542DDF1" w14:textId="462B5DF6" w:rsidR="004B6AD3" w:rsidRPr="00477251" w:rsidRDefault="004B6AD3" w:rsidP="007E4F05">
      <w:pPr>
        <w:spacing w:before="100" w:beforeAutospacing="1" w:after="100" w:afterAutospacing="1" w:line="240" w:lineRule="auto"/>
        <w:jc w:val="both"/>
        <w:rPr>
          <w:rFonts w:ascii="Arial" w:eastAsia="Times New Roman" w:hAnsi="Arial" w:cs="Arial"/>
          <w:sz w:val="20"/>
          <w:szCs w:val="20"/>
        </w:rPr>
      </w:pPr>
      <w:r w:rsidRPr="00477251">
        <w:rPr>
          <w:rFonts w:ascii="Arial" w:eastAsia="Times New Roman" w:hAnsi="Arial" w:cs="Arial"/>
          <w:sz w:val="20"/>
          <w:szCs w:val="20"/>
        </w:rPr>
        <w:t xml:space="preserve">Los datos personales de </w:t>
      </w:r>
      <w:r w:rsidR="004321BC" w:rsidRPr="00477251">
        <w:rPr>
          <w:rFonts w:ascii="Arial" w:eastAsia="Times New Roman" w:hAnsi="Arial" w:cs="Arial"/>
          <w:sz w:val="20"/>
          <w:szCs w:val="20"/>
        </w:rPr>
        <w:t>los Usuarios</w:t>
      </w:r>
      <w:r w:rsidR="008C77BC" w:rsidRPr="00477251">
        <w:rPr>
          <w:rFonts w:ascii="Arial" w:eastAsia="Times New Roman" w:hAnsi="Arial" w:cs="Arial"/>
          <w:sz w:val="20"/>
          <w:szCs w:val="20"/>
        </w:rPr>
        <w:t xml:space="preserve"> </w:t>
      </w:r>
      <w:r w:rsidRPr="00477251">
        <w:rPr>
          <w:rFonts w:ascii="Arial" w:eastAsia="Times New Roman" w:hAnsi="Arial" w:cs="Arial"/>
          <w:sz w:val="20"/>
          <w:szCs w:val="20"/>
        </w:rPr>
        <w:t>se conservarán en nuestras bases de datos permanentemente, salvo que se exprese lo contrario por escrito mediante los mecanismos descritos en el presente aviso de privacidad.</w:t>
      </w:r>
    </w:p>
    <w:p w14:paraId="2149542C" w14:textId="3143F67B" w:rsidR="004B6AD3" w:rsidRPr="00477251" w:rsidRDefault="004B6AD3" w:rsidP="004B6AD3">
      <w:pPr>
        <w:spacing w:before="100" w:beforeAutospacing="1" w:after="100" w:afterAutospacing="1" w:line="240" w:lineRule="auto"/>
        <w:rPr>
          <w:rFonts w:ascii="Arial" w:eastAsia="Times New Roman" w:hAnsi="Arial" w:cs="Arial"/>
          <w:sz w:val="20"/>
          <w:szCs w:val="20"/>
        </w:rPr>
      </w:pPr>
      <w:r w:rsidRPr="00477251">
        <w:rPr>
          <w:rFonts w:ascii="Arial" w:eastAsia="Times New Roman" w:hAnsi="Arial" w:cs="Arial"/>
          <w:b/>
          <w:bCs/>
          <w:sz w:val="20"/>
          <w:szCs w:val="20"/>
        </w:rPr>
        <w:t>VIII. MODIFICACIONES AL AVISO DE PRIVACIDAD.</w:t>
      </w:r>
    </w:p>
    <w:p w14:paraId="152EEBF0" w14:textId="09A0B633" w:rsidR="007E4F05" w:rsidRPr="00477251" w:rsidRDefault="004B6AD3" w:rsidP="00C53840">
      <w:pPr>
        <w:spacing w:before="100" w:beforeAutospacing="1" w:after="100" w:afterAutospacing="1" w:line="240" w:lineRule="auto"/>
        <w:jc w:val="both"/>
        <w:rPr>
          <w:rFonts w:ascii="Arial" w:eastAsia="Times New Roman" w:hAnsi="Arial" w:cs="Arial"/>
          <w:sz w:val="20"/>
          <w:szCs w:val="20"/>
        </w:rPr>
      </w:pPr>
      <w:r w:rsidRPr="00477251">
        <w:rPr>
          <w:rFonts w:ascii="Arial" w:eastAsia="Times New Roman" w:hAnsi="Arial" w:cs="Arial"/>
          <w:sz w:val="20"/>
          <w:szCs w:val="20"/>
        </w:rPr>
        <w:t>Nos reservamos el derecho de efectuar en cualquier momento modificaciones o actualizaciones al presente aviso de privacidad, para la atención de novedades legislativas o jurisprudenciales, políticas internas o nuevos requerimientos para la prestación u ofrecimiento de nuestro servicio educativo. Estas modificaciones estarán disponibles para la comunidad educativa a través nuestra</w:t>
      </w:r>
      <w:r w:rsidR="004819B4" w:rsidRPr="00477251">
        <w:rPr>
          <w:rFonts w:ascii="Arial" w:eastAsia="Times New Roman" w:hAnsi="Arial" w:cs="Arial"/>
          <w:sz w:val="20"/>
          <w:szCs w:val="20"/>
        </w:rPr>
        <w:t xml:space="preserve"> página web</w:t>
      </w:r>
      <w:r w:rsidR="00FD3920" w:rsidRPr="00390FEB">
        <w:rPr>
          <w:rFonts w:ascii="Arial" w:eastAsia="Times New Roman" w:hAnsi="Arial" w:cs="Arial"/>
          <w:sz w:val="20"/>
          <w:szCs w:val="20"/>
        </w:rPr>
        <w:t xml:space="preserve"> </w:t>
      </w:r>
      <w:r w:rsidR="00390FEB" w:rsidRPr="00390FEB">
        <w:rPr>
          <w:rFonts w:ascii="Arial" w:eastAsia="Times New Roman" w:hAnsi="Arial" w:cs="Arial"/>
          <w:sz w:val="20"/>
          <w:szCs w:val="20"/>
        </w:rPr>
        <w:t>https://www.estudiachina.com/</w:t>
      </w:r>
      <w:r w:rsidR="004819B4" w:rsidRPr="00477251">
        <w:rPr>
          <w:rFonts w:ascii="Arial" w:eastAsia="Times New Roman" w:hAnsi="Arial" w:cs="Arial"/>
          <w:sz w:val="20"/>
          <w:szCs w:val="20"/>
        </w:rPr>
        <w:t xml:space="preserve"> </w:t>
      </w:r>
      <w:r w:rsidR="00CA688A" w:rsidRPr="00477251">
        <w:rPr>
          <w:rFonts w:ascii="Arial" w:eastAsia="Times New Roman" w:hAnsi="Arial" w:cs="Arial"/>
          <w:sz w:val="20"/>
          <w:szCs w:val="20"/>
        </w:rPr>
        <w:t xml:space="preserve"> </w:t>
      </w:r>
    </w:p>
    <w:p w14:paraId="441E0265" w14:textId="0118D8DB" w:rsidR="004B6AD3" w:rsidRPr="00477251" w:rsidRDefault="004B6AD3" w:rsidP="007E4F05">
      <w:pPr>
        <w:spacing w:before="100" w:beforeAutospacing="1" w:after="100" w:afterAutospacing="1" w:line="240" w:lineRule="auto"/>
        <w:rPr>
          <w:rFonts w:ascii="Arial" w:eastAsia="Times New Roman" w:hAnsi="Arial" w:cs="Arial"/>
          <w:sz w:val="20"/>
          <w:szCs w:val="20"/>
        </w:rPr>
      </w:pPr>
      <w:r w:rsidRPr="00477251">
        <w:rPr>
          <w:rFonts w:ascii="Arial" w:eastAsia="Times New Roman" w:hAnsi="Arial" w:cs="Arial"/>
          <w:b/>
          <w:bCs/>
          <w:sz w:val="20"/>
          <w:szCs w:val="20"/>
        </w:rPr>
        <w:t>IX. CANALES DE COMUNICACIÓN.</w:t>
      </w:r>
    </w:p>
    <w:p w14:paraId="4E4EBCF9" w14:textId="0081219A" w:rsidR="00905923" w:rsidRPr="00477251" w:rsidRDefault="004B6AD3" w:rsidP="007E4F05">
      <w:pPr>
        <w:spacing w:before="100" w:beforeAutospacing="1" w:after="100" w:afterAutospacing="1" w:line="240" w:lineRule="auto"/>
        <w:jc w:val="both"/>
        <w:rPr>
          <w:rFonts w:ascii="Arial" w:eastAsia="Times New Roman" w:hAnsi="Arial" w:cs="Arial"/>
          <w:sz w:val="20"/>
          <w:szCs w:val="20"/>
        </w:rPr>
      </w:pPr>
      <w:r w:rsidRPr="00477251">
        <w:rPr>
          <w:rFonts w:ascii="Arial" w:eastAsia="Times New Roman" w:hAnsi="Arial" w:cs="Arial"/>
          <w:sz w:val="20"/>
          <w:szCs w:val="20"/>
        </w:rPr>
        <w:t>Para mayor información, puede comunic</w:t>
      </w:r>
      <w:r w:rsidR="00C16BE3" w:rsidRPr="00477251">
        <w:rPr>
          <w:rFonts w:ascii="Arial" w:eastAsia="Times New Roman" w:hAnsi="Arial" w:cs="Arial"/>
          <w:sz w:val="20"/>
          <w:szCs w:val="20"/>
        </w:rPr>
        <w:t xml:space="preserve">arse </w:t>
      </w:r>
      <w:r w:rsidR="00CA688A" w:rsidRPr="00477251">
        <w:rPr>
          <w:rFonts w:ascii="Arial" w:eastAsia="Times New Roman" w:hAnsi="Arial" w:cs="Arial"/>
          <w:sz w:val="20"/>
          <w:szCs w:val="20"/>
        </w:rPr>
        <w:t>al nú</w:t>
      </w:r>
      <w:r w:rsidR="00C20399" w:rsidRPr="00477251">
        <w:rPr>
          <w:rFonts w:ascii="Arial" w:eastAsia="Times New Roman" w:hAnsi="Arial" w:cs="Arial"/>
          <w:sz w:val="20"/>
          <w:szCs w:val="20"/>
        </w:rPr>
        <w:t xml:space="preserve">mero de teléfono que aparece en la </w:t>
      </w:r>
      <w:r w:rsidR="004819B4" w:rsidRPr="00477251">
        <w:rPr>
          <w:rFonts w:ascii="Arial" w:eastAsia="Times New Roman" w:hAnsi="Arial" w:cs="Arial"/>
          <w:sz w:val="20"/>
          <w:szCs w:val="20"/>
        </w:rPr>
        <w:t xml:space="preserve">página web </w:t>
      </w:r>
      <w:r w:rsidR="00390FEB" w:rsidRPr="00390FEB">
        <w:rPr>
          <w:rFonts w:ascii="Arial" w:eastAsia="Times New Roman" w:hAnsi="Arial" w:cs="Arial"/>
          <w:sz w:val="20"/>
          <w:szCs w:val="20"/>
        </w:rPr>
        <w:t>https://www.estudiachina.com/</w:t>
      </w:r>
      <w:r w:rsidR="00C20FE7" w:rsidRPr="00390FEB">
        <w:rPr>
          <w:rFonts w:ascii="Arial" w:eastAsia="Times New Roman" w:hAnsi="Arial" w:cs="Arial"/>
          <w:sz w:val="20"/>
          <w:szCs w:val="20"/>
        </w:rPr>
        <w:t xml:space="preserve"> </w:t>
      </w:r>
      <w:r w:rsidR="007E4F05" w:rsidRPr="00477251">
        <w:rPr>
          <w:rFonts w:ascii="Arial" w:eastAsia="Times New Roman" w:hAnsi="Arial" w:cs="Arial"/>
          <w:sz w:val="20"/>
          <w:szCs w:val="20"/>
        </w:rPr>
        <w:t>y con gusto lo atenderemos.</w:t>
      </w:r>
    </w:p>
    <w:p w14:paraId="3DB485F5" w14:textId="77777777" w:rsidR="00905923" w:rsidRPr="00477251" w:rsidRDefault="00905923" w:rsidP="007E4F05">
      <w:pPr>
        <w:spacing w:before="100" w:beforeAutospacing="1" w:after="100" w:afterAutospacing="1" w:line="240" w:lineRule="auto"/>
        <w:jc w:val="both"/>
        <w:rPr>
          <w:rFonts w:ascii="Arial" w:eastAsia="Times New Roman" w:hAnsi="Arial" w:cs="Arial"/>
          <w:sz w:val="20"/>
          <w:szCs w:val="20"/>
        </w:rPr>
      </w:pPr>
      <w:r w:rsidRPr="00477251">
        <w:rPr>
          <w:rFonts w:ascii="Arial" w:eastAsia="Times New Roman" w:hAnsi="Arial" w:cs="Arial"/>
          <w:sz w:val="20"/>
          <w:szCs w:val="20"/>
        </w:rPr>
        <w:t>De conformidad con el artículo octavo de la Ley Federal de Protección de Datos Personales en Posesión de los Particulares, por el simple hecho de no manifestar oposición al leer el presente Aviso se entenderá su aceptación a los términos del mismo.</w:t>
      </w:r>
    </w:p>
    <w:p w14:paraId="49106576" w14:textId="134960F2" w:rsidR="004B6AD3" w:rsidRPr="00477251" w:rsidRDefault="004B6AD3" w:rsidP="004B6AD3">
      <w:pPr>
        <w:spacing w:after="0" w:line="240" w:lineRule="auto"/>
        <w:jc w:val="center"/>
        <w:rPr>
          <w:rFonts w:ascii="Arial" w:eastAsia="Times New Roman" w:hAnsi="Arial" w:cs="Arial"/>
          <w:sz w:val="20"/>
          <w:szCs w:val="20"/>
        </w:rPr>
      </w:pPr>
      <w:r w:rsidRPr="00477251">
        <w:rPr>
          <w:rFonts w:ascii="Arial" w:eastAsia="Times New Roman" w:hAnsi="Arial" w:cs="Arial"/>
          <w:b/>
          <w:bCs/>
          <w:sz w:val="20"/>
          <w:szCs w:val="20"/>
        </w:rPr>
        <w:t>Última</w:t>
      </w:r>
      <w:r w:rsidR="008C77BC" w:rsidRPr="00477251">
        <w:rPr>
          <w:rFonts w:ascii="Arial" w:eastAsia="Times New Roman" w:hAnsi="Arial" w:cs="Arial"/>
          <w:b/>
          <w:bCs/>
          <w:sz w:val="20"/>
          <w:szCs w:val="20"/>
        </w:rPr>
        <w:t xml:space="preserve"> </w:t>
      </w:r>
      <w:r w:rsidRPr="00477251">
        <w:rPr>
          <w:rFonts w:ascii="Arial" w:eastAsia="Times New Roman" w:hAnsi="Arial" w:cs="Arial"/>
          <w:b/>
          <w:bCs/>
          <w:sz w:val="20"/>
          <w:szCs w:val="20"/>
        </w:rPr>
        <w:t xml:space="preserve">actualización: </w:t>
      </w:r>
      <w:r w:rsidR="00390FEB">
        <w:rPr>
          <w:rFonts w:ascii="Arial" w:eastAsia="Times New Roman" w:hAnsi="Arial" w:cs="Arial"/>
          <w:b/>
          <w:bCs/>
          <w:sz w:val="20"/>
          <w:szCs w:val="20"/>
        </w:rPr>
        <w:t>18</w:t>
      </w:r>
      <w:r w:rsidR="00131300" w:rsidRPr="00477251">
        <w:rPr>
          <w:rFonts w:ascii="Arial" w:eastAsia="Times New Roman" w:hAnsi="Arial" w:cs="Arial"/>
          <w:b/>
          <w:bCs/>
          <w:sz w:val="20"/>
          <w:szCs w:val="20"/>
        </w:rPr>
        <w:t xml:space="preserve"> de septiembre</w:t>
      </w:r>
      <w:r w:rsidR="00FD3920" w:rsidRPr="00477251">
        <w:rPr>
          <w:rFonts w:ascii="Arial" w:eastAsia="Times New Roman" w:hAnsi="Arial" w:cs="Arial"/>
          <w:b/>
          <w:bCs/>
          <w:sz w:val="20"/>
          <w:szCs w:val="20"/>
        </w:rPr>
        <w:t xml:space="preserve"> </w:t>
      </w:r>
      <w:r w:rsidR="004819B4" w:rsidRPr="00477251">
        <w:rPr>
          <w:rFonts w:ascii="Arial" w:eastAsia="Times New Roman" w:hAnsi="Arial" w:cs="Arial"/>
          <w:b/>
          <w:bCs/>
          <w:sz w:val="20"/>
          <w:szCs w:val="20"/>
        </w:rPr>
        <w:t>de 201</w:t>
      </w:r>
      <w:r w:rsidR="00B27F80" w:rsidRPr="00477251">
        <w:rPr>
          <w:rFonts w:ascii="Arial" w:eastAsia="Times New Roman" w:hAnsi="Arial" w:cs="Arial"/>
          <w:b/>
          <w:bCs/>
          <w:sz w:val="20"/>
          <w:szCs w:val="20"/>
        </w:rPr>
        <w:t>8</w:t>
      </w:r>
    </w:p>
    <w:p w14:paraId="5371E8CF" w14:textId="77777777" w:rsidR="00BB28C2" w:rsidRPr="00477251" w:rsidRDefault="00BB28C2">
      <w:pPr>
        <w:rPr>
          <w:rFonts w:ascii="Arial" w:hAnsi="Arial" w:cs="Arial"/>
          <w:sz w:val="20"/>
          <w:szCs w:val="20"/>
        </w:rPr>
      </w:pPr>
      <w:bookmarkStart w:id="0" w:name="_GoBack"/>
      <w:bookmarkEnd w:id="0"/>
    </w:p>
    <w:sectPr w:rsidR="00BB28C2" w:rsidRPr="00477251" w:rsidSect="00012D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66570"/>
    <w:multiLevelType w:val="hybridMultilevel"/>
    <w:tmpl w:val="6B029A1E"/>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nsid w:val="45C84ECA"/>
    <w:multiLevelType w:val="multilevel"/>
    <w:tmpl w:val="D6C0367A"/>
    <w:lvl w:ilvl="0">
      <w:start w:val="1"/>
      <w:numFmt w:val="lowerLetter"/>
      <w:lvlText w:val="%1)"/>
      <w:lvlJc w:val="left"/>
      <w:pPr>
        <w:tabs>
          <w:tab w:val="num" w:pos="360"/>
        </w:tabs>
        <w:ind w:left="360" w:hanging="360"/>
      </w:pPr>
    </w:lvl>
    <w:lvl w:ilvl="1">
      <w:start w:val="1"/>
      <w:numFmt w:val="upperLetter"/>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nsid w:val="63945F00"/>
    <w:multiLevelType w:val="hybridMultilevel"/>
    <w:tmpl w:val="925A1716"/>
    <w:lvl w:ilvl="0" w:tplc="0C0A0017">
      <w:start w:val="1"/>
      <w:numFmt w:val="lowerLetter"/>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AD3"/>
    <w:rsid w:val="000A59BF"/>
    <w:rsid w:val="000C7C58"/>
    <w:rsid w:val="00121CC2"/>
    <w:rsid w:val="00131300"/>
    <w:rsid w:val="001C1BB3"/>
    <w:rsid w:val="00271C04"/>
    <w:rsid w:val="00320881"/>
    <w:rsid w:val="00390FEB"/>
    <w:rsid w:val="00394AF7"/>
    <w:rsid w:val="003D1FE1"/>
    <w:rsid w:val="004321BC"/>
    <w:rsid w:val="00477251"/>
    <w:rsid w:val="00481986"/>
    <w:rsid w:val="004819B4"/>
    <w:rsid w:val="004B6AD3"/>
    <w:rsid w:val="004E3A17"/>
    <w:rsid w:val="005B2DCF"/>
    <w:rsid w:val="005F0093"/>
    <w:rsid w:val="006C06AC"/>
    <w:rsid w:val="00755B16"/>
    <w:rsid w:val="007B0C5E"/>
    <w:rsid w:val="007C48D8"/>
    <w:rsid w:val="007E401B"/>
    <w:rsid w:val="007E4F05"/>
    <w:rsid w:val="00887C42"/>
    <w:rsid w:val="008C45A7"/>
    <w:rsid w:val="008C7321"/>
    <w:rsid w:val="008C77BC"/>
    <w:rsid w:val="00905923"/>
    <w:rsid w:val="00A166A1"/>
    <w:rsid w:val="00A50EC7"/>
    <w:rsid w:val="00A84551"/>
    <w:rsid w:val="00B1709C"/>
    <w:rsid w:val="00B27F80"/>
    <w:rsid w:val="00BB28C2"/>
    <w:rsid w:val="00C15502"/>
    <w:rsid w:val="00C16BE3"/>
    <w:rsid w:val="00C20399"/>
    <w:rsid w:val="00C20FE7"/>
    <w:rsid w:val="00C53840"/>
    <w:rsid w:val="00C84223"/>
    <w:rsid w:val="00CA688A"/>
    <w:rsid w:val="00D725CF"/>
    <w:rsid w:val="00D92491"/>
    <w:rsid w:val="00DD163B"/>
    <w:rsid w:val="00E63697"/>
    <w:rsid w:val="00F7257E"/>
    <w:rsid w:val="00FA4026"/>
    <w:rsid w:val="00FA5F9C"/>
    <w:rsid w:val="00FD39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874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B6A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6AD3"/>
    <w:rPr>
      <w:rFonts w:ascii="Tahoma" w:hAnsi="Tahoma" w:cs="Tahoma"/>
      <w:sz w:val="16"/>
      <w:szCs w:val="16"/>
    </w:rPr>
  </w:style>
  <w:style w:type="paragraph" w:styleId="Prrafodelista">
    <w:name w:val="List Paragraph"/>
    <w:basedOn w:val="Normal"/>
    <w:uiPriority w:val="34"/>
    <w:qFormat/>
    <w:rsid w:val="00FA5F9C"/>
    <w:pPr>
      <w:ind w:left="720"/>
      <w:contextualSpacing/>
    </w:pPr>
  </w:style>
  <w:style w:type="character" w:styleId="Hipervnculo">
    <w:name w:val="Hyperlink"/>
    <w:basedOn w:val="Fuentedeprrafopredeter"/>
    <w:uiPriority w:val="99"/>
    <w:unhideWhenUsed/>
    <w:rsid w:val="00CA688A"/>
    <w:rPr>
      <w:color w:val="0000FF" w:themeColor="hyperlink"/>
      <w:u w:val="single"/>
    </w:rPr>
  </w:style>
  <w:style w:type="character" w:customStyle="1" w:styleId="UnresolvedMention">
    <w:name w:val="Unresolved Mention"/>
    <w:basedOn w:val="Fuentedeprrafopredeter"/>
    <w:uiPriority w:val="99"/>
    <w:rsid w:val="000C7C5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B6A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B6AD3"/>
    <w:rPr>
      <w:rFonts w:ascii="Tahoma" w:hAnsi="Tahoma" w:cs="Tahoma"/>
      <w:sz w:val="16"/>
      <w:szCs w:val="16"/>
    </w:rPr>
  </w:style>
  <w:style w:type="paragraph" w:styleId="Prrafodelista">
    <w:name w:val="List Paragraph"/>
    <w:basedOn w:val="Normal"/>
    <w:uiPriority w:val="34"/>
    <w:qFormat/>
    <w:rsid w:val="00FA5F9C"/>
    <w:pPr>
      <w:ind w:left="720"/>
      <w:contextualSpacing/>
    </w:pPr>
  </w:style>
  <w:style w:type="character" w:styleId="Hipervnculo">
    <w:name w:val="Hyperlink"/>
    <w:basedOn w:val="Fuentedeprrafopredeter"/>
    <w:uiPriority w:val="99"/>
    <w:unhideWhenUsed/>
    <w:rsid w:val="00CA688A"/>
    <w:rPr>
      <w:color w:val="0000FF" w:themeColor="hyperlink"/>
      <w:u w:val="single"/>
    </w:rPr>
  </w:style>
  <w:style w:type="character" w:customStyle="1" w:styleId="UnresolvedMention">
    <w:name w:val="Unresolved Mention"/>
    <w:basedOn w:val="Fuentedeprrafopredeter"/>
    <w:uiPriority w:val="99"/>
    <w:rsid w:val="000C7C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2022</Words>
  <Characters>11123</Characters>
  <Application>Microsoft Office Word</Application>
  <DocSecurity>0</DocSecurity>
  <Lines>92</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RECEPCION</dc:creator>
  <cp:lastModifiedBy>Javier Arnau </cp:lastModifiedBy>
  <cp:revision>4</cp:revision>
  <dcterms:created xsi:type="dcterms:W3CDTF">2018-09-17T22:57:00Z</dcterms:created>
  <dcterms:modified xsi:type="dcterms:W3CDTF">2018-09-18T21:50:00Z</dcterms:modified>
</cp:coreProperties>
</file>