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FE" w:rsidRDefault="00D70A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70AFE" w:rsidRDefault="00D70A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70AFE" w:rsidRDefault="00D70A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70AFE" w:rsidRDefault="00D70AFE">
      <w:pPr>
        <w:widowControl w:val="0"/>
        <w:spacing w:after="0" w:line="276" w:lineRule="auto"/>
      </w:pPr>
    </w:p>
    <w:tbl>
      <w:tblPr>
        <w:tblStyle w:val="a0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D70AFE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FE" w:rsidRDefault="00D70AFE">
            <w:pPr>
              <w:widowControl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FE" w:rsidRDefault="00D70AFE">
            <w:pPr>
              <w:widowControl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FE" w:rsidRDefault="00D70AFE">
            <w:pPr>
              <w:widowControl w:val="0"/>
              <w:spacing w:after="0" w:line="240" w:lineRule="auto"/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FE" w:rsidRDefault="00D70AFE">
            <w:pPr>
              <w:widowControl w:val="0"/>
              <w:spacing w:after="0" w:line="240" w:lineRule="auto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AFE" w:rsidRDefault="007D206A">
            <w:pPr>
              <w:widowControl w:val="0"/>
              <w:spacing w:after="0" w:line="240" w:lineRule="auto"/>
              <w:jc w:val="right"/>
              <w:rPr>
                <w:color w:val="FFFFFF"/>
              </w:rPr>
            </w:pPr>
            <w:r>
              <w:rPr>
                <w:color w:val="FFFFFF"/>
              </w:rPr>
              <w:t>FDA01</w:t>
            </w:r>
          </w:p>
        </w:tc>
      </w:tr>
    </w:tbl>
    <w:p w:rsidR="00D70AFE" w:rsidRDefault="00D70AFE">
      <w:pPr>
        <w:widowControl w:val="0"/>
        <w:spacing w:after="0" w:line="276" w:lineRule="auto"/>
      </w:pPr>
    </w:p>
    <w:p w:rsidR="00D70AFE" w:rsidRDefault="007D206A">
      <w:pPr>
        <w:spacing w:after="0" w:line="240" w:lineRule="auto"/>
        <w:rPr>
          <w:rFonts w:ascii="Nutmeg Regular" w:eastAsia="Nutmeg Regular" w:hAnsi="Nutmeg Regular" w:cs="Nutmeg Regular"/>
          <w:b/>
          <w:color w:val="3D85C6"/>
        </w:rPr>
      </w:pPr>
      <w:r>
        <w:rPr>
          <w:rFonts w:ascii="Nutmeg Regular" w:eastAsia="Nutmeg Regular" w:hAnsi="Nutmeg Regular" w:cs="Nutmeg Regular"/>
          <w:b/>
          <w:color w:val="3D85C6"/>
        </w:rPr>
        <w:t>OFICIO DE ENTREGA DE DOCUMENTACIÓN</w:t>
      </w:r>
    </w:p>
    <w:p w:rsidR="00D70AFE" w:rsidRDefault="00D70AFE">
      <w:pPr>
        <w:spacing w:after="0" w:line="240" w:lineRule="auto"/>
        <w:rPr>
          <w:rFonts w:ascii="Nutmeg Regular" w:eastAsia="Nutmeg Regular" w:hAnsi="Nutmeg Regular" w:cs="Nutmeg Regular"/>
          <w:b/>
        </w:rPr>
      </w:pPr>
    </w:p>
    <w:p w:rsidR="00D70AFE" w:rsidRDefault="00D70AFE">
      <w:pPr>
        <w:spacing w:after="0" w:line="240" w:lineRule="auto"/>
        <w:ind w:left="357"/>
        <w:rPr>
          <w:rFonts w:ascii="Nutmeg Regular" w:eastAsia="Nutmeg Regular" w:hAnsi="Nutmeg Regular" w:cs="Nutmeg Regular"/>
          <w:b/>
        </w:rPr>
      </w:pPr>
    </w:p>
    <w:p w:rsidR="009C3404" w:rsidRDefault="009C3404">
      <w:pPr>
        <w:spacing w:after="0" w:line="240" w:lineRule="auto"/>
        <w:ind w:left="357"/>
        <w:rPr>
          <w:rFonts w:ascii="Nutmeg Regular" w:eastAsia="Nutmeg Regular" w:hAnsi="Nutmeg Regular" w:cs="Nutmeg Regular"/>
          <w:b/>
        </w:rPr>
      </w:pPr>
      <w:r>
        <w:rPr>
          <w:rFonts w:ascii="Nutmeg Regular" w:eastAsia="Nutmeg Regular" w:hAnsi="Nutmeg Regular" w:cs="Nutmeg Regular"/>
          <w:b/>
        </w:rPr>
        <w:t>ILIANA JANETT HERNÁNDEZ PARTIDA</w:t>
      </w:r>
    </w:p>
    <w:p w:rsidR="00D70AFE" w:rsidRDefault="007D206A">
      <w:pPr>
        <w:spacing w:after="0" w:line="240" w:lineRule="auto"/>
        <w:ind w:left="357"/>
        <w:rPr>
          <w:rFonts w:ascii="Nutmeg Regular" w:eastAsia="Nutmeg Regular" w:hAnsi="Nutmeg Regular" w:cs="Nutmeg Regular"/>
          <w:b/>
        </w:rPr>
      </w:pPr>
      <w:r w:rsidRPr="009C3404">
        <w:rPr>
          <w:rFonts w:ascii="Nutmeg Regular" w:eastAsia="Nutmeg Regular" w:hAnsi="Nutmeg Regular" w:cs="Nutmeg Regular"/>
          <w:b/>
        </w:rPr>
        <w:t>SUBSECRETARIA</w:t>
      </w:r>
      <w:r>
        <w:rPr>
          <w:rFonts w:ascii="Nutmeg Regular" w:eastAsia="Nutmeg Regular" w:hAnsi="Nutmeg Regular" w:cs="Nutmeg Regular"/>
          <w:b/>
        </w:rPr>
        <w:t xml:space="preserve"> DE EDUCACIÓN SUPERIOR</w:t>
      </w:r>
    </w:p>
    <w:p w:rsidR="00D70AFE" w:rsidRDefault="00D70AFE">
      <w:pPr>
        <w:spacing w:after="0" w:line="240" w:lineRule="auto"/>
        <w:rPr>
          <w:rFonts w:ascii="Nutmeg Regular" w:eastAsia="Nutmeg Regular" w:hAnsi="Nutmeg Regular" w:cs="Nutmeg Regular"/>
          <w:b/>
        </w:rPr>
      </w:pPr>
    </w:p>
    <w:p w:rsidR="009C3404" w:rsidRDefault="009C3404" w:rsidP="009C3404">
      <w:pPr>
        <w:spacing w:after="0" w:line="240" w:lineRule="auto"/>
        <w:ind w:left="1134"/>
        <w:jc w:val="right"/>
        <w:rPr>
          <w:rFonts w:ascii="Nutmeg Regular" w:eastAsia="Nutmeg Regular" w:hAnsi="Nutmeg Regular" w:cs="Nutmeg Regular"/>
          <w:b/>
        </w:rPr>
      </w:pPr>
      <w:r>
        <w:rPr>
          <w:rFonts w:ascii="Nutmeg Regular" w:eastAsia="Nutmeg Regular" w:hAnsi="Nutmeg Regular" w:cs="Nutmeg Regular"/>
          <w:b/>
        </w:rPr>
        <w:t xml:space="preserve">AT´N: </w:t>
      </w:r>
      <w:r>
        <w:rPr>
          <w:rFonts w:ascii="Nutmeg Regular" w:eastAsia="Nutmeg Regular" w:hAnsi="Nutmeg Regular" w:cs="Nutmeg Regular"/>
          <w:b/>
        </w:rPr>
        <w:t xml:space="preserve">MARCO ARTURO CASTRO AGUILERA </w:t>
      </w:r>
    </w:p>
    <w:p w:rsidR="00D70AFE" w:rsidRDefault="007D206A" w:rsidP="009C3404">
      <w:pPr>
        <w:spacing w:after="0" w:line="240" w:lineRule="auto"/>
        <w:ind w:left="1134"/>
        <w:jc w:val="right"/>
        <w:rPr>
          <w:rFonts w:ascii="Nutmeg Regular" w:eastAsia="Nutmeg Regular" w:hAnsi="Nutmeg Regular" w:cs="Nutmeg Regular"/>
          <w:b/>
        </w:rPr>
      </w:pPr>
      <w:bookmarkStart w:id="0" w:name="_GoBack"/>
      <w:bookmarkEnd w:id="0"/>
      <w:r>
        <w:rPr>
          <w:rFonts w:ascii="Nutmeg Regular" w:eastAsia="Nutmeg Regular" w:hAnsi="Nutmeg Regular" w:cs="Nutmeg Regular"/>
          <w:b/>
        </w:rPr>
        <w:t>DIRECTOR GENERAL DE INCORPORACIÓN Y SERVICIOS ESCOLARES</w:t>
      </w:r>
    </w:p>
    <w:p w:rsidR="009C3404" w:rsidRDefault="009C3404" w:rsidP="009C3404">
      <w:pPr>
        <w:spacing w:after="0" w:line="240" w:lineRule="auto"/>
        <w:ind w:left="1134"/>
        <w:jc w:val="right"/>
        <w:rPr>
          <w:rFonts w:ascii="Nutmeg Regular" w:eastAsia="Nutmeg Regular" w:hAnsi="Nutmeg Regular" w:cs="Nutmeg Regular"/>
          <w:b/>
        </w:rPr>
      </w:pPr>
      <w:r>
        <w:rPr>
          <w:rFonts w:ascii="Nutmeg Regular" w:eastAsia="Nutmeg Regular" w:hAnsi="Nutmeg Regular" w:cs="Nutmeg Regular"/>
          <w:b/>
        </w:rPr>
        <w:t>AT´N:</w:t>
      </w:r>
      <w:r>
        <w:rPr>
          <w:rFonts w:ascii="Nutmeg Regular" w:eastAsia="Nutmeg Regular" w:hAnsi="Nutmeg Regular" w:cs="Nutmeg Regular"/>
          <w:b/>
        </w:rPr>
        <w:t xml:space="preserve"> MARGARITA FLORES MÁRQUEZ </w:t>
      </w:r>
    </w:p>
    <w:p w:rsidR="009C3404" w:rsidRDefault="009C3404" w:rsidP="009C3404">
      <w:pPr>
        <w:spacing w:after="0" w:line="240" w:lineRule="auto"/>
        <w:ind w:left="1134"/>
        <w:jc w:val="right"/>
        <w:rPr>
          <w:rFonts w:ascii="Nutmeg Regular" w:eastAsia="Nutmeg Regular" w:hAnsi="Nutmeg Regular" w:cs="Nutmeg Regular"/>
          <w:b/>
        </w:rPr>
      </w:pPr>
      <w:r>
        <w:rPr>
          <w:rFonts w:ascii="Nutmeg Regular" w:eastAsia="Nutmeg Regular" w:hAnsi="Nutmeg Regular" w:cs="Nutmeg Regular"/>
          <w:b/>
        </w:rPr>
        <w:t>DIRECTORA DE INCOPORACIÓN</w:t>
      </w:r>
    </w:p>
    <w:p w:rsidR="00D70AFE" w:rsidRDefault="00D70AFE">
      <w:pPr>
        <w:spacing w:after="0" w:line="240" w:lineRule="auto"/>
        <w:rPr>
          <w:rFonts w:ascii="Nutmeg Regular" w:eastAsia="Nutmeg Regular" w:hAnsi="Nutmeg Regular" w:cs="Nutmeg Regular"/>
          <w:color w:val="999999"/>
        </w:rPr>
      </w:pPr>
    </w:p>
    <w:p w:rsidR="00D70AFE" w:rsidRDefault="007D206A">
      <w:pPr>
        <w:spacing w:after="0" w:line="240" w:lineRule="auto"/>
        <w:jc w:val="right"/>
        <w:rPr>
          <w:rFonts w:ascii="Nutmeg Regular" w:eastAsia="Nutmeg Regular" w:hAnsi="Nutmeg Regular" w:cs="Nutmeg Regular"/>
          <w:color w:val="999999"/>
        </w:rPr>
      </w:pPr>
      <w:r>
        <w:rPr>
          <w:rFonts w:ascii="Nutmeg Regular" w:eastAsia="Nutmeg Regular" w:hAnsi="Nutmeg Regular" w:cs="Nutmeg Regular"/>
          <w:color w:val="999999"/>
        </w:rPr>
        <w:t>LUGAR Y FECHA DE LA SOLICITUD</w:t>
      </w:r>
    </w:p>
    <w:p w:rsidR="00D70AFE" w:rsidRDefault="00D70AFE">
      <w:pPr>
        <w:spacing w:after="0" w:line="240" w:lineRule="auto"/>
      </w:pPr>
    </w:p>
    <w:p w:rsidR="00D70AFE" w:rsidRDefault="007D206A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 xml:space="preserve">Por este conducto manifiesto que estoy en condiciones para iniciar el trámite de </w:t>
      </w:r>
      <w:r>
        <w:rPr>
          <w:rFonts w:ascii="Nutmeg Regular" w:eastAsia="Nutmeg Regular" w:hAnsi="Nutmeg Regular" w:cs="Nutmeg Regular"/>
          <w:color w:val="D0CECE"/>
          <w:sz w:val="20"/>
          <w:szCs w:val="20"/>
        </w:rPr>
        <w:t xml:space="preserve">RECONOCIMIENTO DE VALIDEZ OFICIAL DE ESTUDIOS/ REFRENDO DEL PLAN Y PROGRAMA DE ESTUDIO </w:t>
      </w:r>
      <w:r>
        <w:rPr>
          <w:rFonts w:ascii="Nutmeg Regular" w:eastAsia="Nutmeg Regular" w:hAnsi="Nutmeg Regular" w:cs="Nutmeg Regular"/>
          <w:sz w:val="20"/>
          <w:szCs w:val="20"/>
        </w:rPr>
        <w:t>del programa</w:t>
      </w:r>
      <w:r>
        <w:rPr>
          <w:rFonts w:ascii="Nutmeg Regular" w:eastAsia="Nutmeg Regular" w:hAnsi="Nutmeg Regular" w:cs="Nutmeg Regular"/>
          <w:color w:val="D0CECE"/>
          <w:sz w:val="20"/>
          <w:szCs w:val="20"/>
        </w:rPr>
        <w:t xml:space="preserve"> NOMBRE DEL PROGRAMA DE ESTUDIOS</w:t>
      </w:r>
      <w:r>
        <w:rPr>
          <w:rFonts w:ascii="Nutmeg Regular" w:eastAsia="Nutmeg Regular" w:hAnsi="Nutmeg Regular" w:cs="Nutmeg Regular"/>
          <w:sz w:val="20"/>
          <w:szCs w:val="20"/>
        </w:rPr>
        <w:t xml:space="preserve">, modalidad </w:t>
      </w:r>
      <w:r>
        <w:rPr>
          <w:rFonts w:ascii="Nutmeg Regular" w:eastAsia="Nutmeg Regular" w:hAnsi="Nutmeg Regular" w:cs="Nutmeg Regular"/>
          <w:color w:val="D0CECE"/>
          <w:sz w:val="20"/>
          <w:szCs w:val="20"/>
        </w:rPr>
        <w:t>ESCOLARIZADA/    NO    ESCOLARIZ</w:t>
      </w:r>
      <w:r>
        <w:rPr>
          <w:rFonts w:ascii="Nutmeg Regular" w:eastAsia="Nutmeg Regular" w:hAnsi="Nutmeg Regular" w:cs="Nutmeg Regular"/>
          <w:color w:val="D0CECE"/>
          <w:sz w:val="20"/>
          <w:szCs w:val="20"/>
        </w:rPr>
        <w:t xml:space="preserve">ADA/    MIXTA/ DUAL    </w:t>
      </w:r>
      <w:r>
        <w:rPr>
          <w:rFonts w:ascii="Nutmeg Regular" w:eastAsia="Nutmeg Regular" w:hAnsi="Nutmeg Regular" w:cs="Nutmeg Regular"/>
          <w:sz w:val="20"/>
          <w:szCs w:val="20"/>
        </w:rPr>
        <w:t xml:space="preserve">en   periodos   </w:t>
      </w:r>
      <w:r>
        <w:rPr>
          <w:rFonts w:ascii="Nutmeg Regular" w:eastAsia="Nutmeg Regular" w:hAnsi="Nutmeg Regular" w:cs="Nutmeg Regular"/>
          <w:color w:val="D0CECE"/>
          <w:sz w:val="20"/>
          <w:szCs w:val="20"/>
        </w:rPr>
        <w:t xml:space="preserve">SEMESTRALES/ CUATRIMESTRALES, </w:t>
      </w:r>
      <w:r>
        <w:rPr>
          <w:rFonts w:ascii="Nutmeg Regular" w:eastAsia="Nutmeg Regular" w:hAnsi="Nutmeg Regular" w:cs="Nutmeg Regular"/>
          <w:sz w:val="20"/>
          <w:szCs w:val="20"/>
        </w:rPr>
        <w:t xml:space="preserve">turno </w:t>
      </w:r>
      <w:r>
        <w:rPr>
          <w:rFonts w:ascii="Nutmeg Regular" w:eastAsia="Nutmeg Regular" w:hAnsi="Nutmeg Regular" w:cs="Nutmeg Regular"/>
          <w:color w:val="D0CECE"/>
          <w:sz w:val="20"/>
          <w:szCs w:val="20"/>
        </w:rPr>
        <w:t xml:space="preserve">MATUTINO/ VESPERTINO/ NOCTURNO/ MIXTO </w:t>
      </w:r>
      <w:r>
        <w:rPr>
          <w:rFonts w:ascii="Nutmeg Regular" w:eastAsia="Nutmeg Regular" w:hAnsi="Nutmeg Regular" w:cs="Nutmeg Regular"/>
          <w:sz w:val="20"/>
          <w:szCs w:val="20"/>
        </w:rPr>
        <w:t xml:space="preserve">de la institución </w:t>
      </w:r>
      <w:r>
        <w:rPr>
          <w:rFonts w:ascii="Nutmeg Regular" w:eastAsia="Nutmeg Regular" w:hAnsi="Nutmeg Regular" w:cs="Nutmeg Regular"/>
          <w:color w:val="D0CECE"/>
          <w:sz w:val="20"/>
          <w:szCs w:val="20"/>
        </w:rPr>
        <w:t>NOMBRE DE LA INSTITUCIÓN</w:t>
      </w:r>
      <w:r>
        <w:rPr>
          <w:rFonts w:ascii="Nutmeg Regular" w:eastAsia="Nutmeg Regular" w:hAnsi="Nutmeg Regular" w:cs="Nutmeg Regular"/>
          <w:sz w:val="20"/>
          <w:szCs w:val="20"/>
        </w:rPr>
        <w:t>.</w:t>
      </w:r>
    </w:p>
    <w:p w:rsidR="00D70AFE" w:rsidRDefault="00D70AFE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D70AFE" w:rsidRDefault="007D206A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Así mismo declaro Bajo Protesta de Decir la Verdad que la información y los documentos anexos en l</w:t>
      </w:r>
      <w:r>
        <w:rPr>
          <w:rFonts w:ascii="Nutmeg Regular" w:eastAsia="Nutmeg Regular" w:hAnsi="Nutmeg Regular" w:cs="Nutmeg Regular"/>
          <w:sz w:val="20"/>
          <w:szCs w:val="20"/>
        </w:rPr>
        <w:t>a presente solicitud son verídicos y fueron elaborados siguiendo principios éticos profesionales, que son de mi conocimiento las penas en que incurren quienes se conducen con falsedad ante autoridad distinta de la judicial, y señaló como domicilio para rec</w:t>
      </w:r>
      <w:r>
        <w:rPr>
          <w:rFonts w:ascii="Nutmeg Regular" w:eastAsia="Nutmeg Regular" w:hAnsi="Nutmeg Regular" w:cs="Nutmeg Regular"/>
          <w:sz w:val="20"/>
          <w:szCs w:val="20"/>
        </w:rPr>
        <w:t xml:space="preserve">ibir </w:t>
      </w:r>
      <w:proofErr w:type="gramStart"/>
      <w:r>
        <w:rPr>
          <w:rFonts w:ascii="Nutmeg Regular" w:eastAsia="Nutmeg Regular" w:hAnsi="Nutmeg Regular" w:cs="Nutmeg Regular"/>
          <w:sz w:val="20"/>
          <w:szCs w:val="20"/>
        </w:rPr>
        <w:t>notificaciones</w:t>
      </w:r>
      <w:proofErr w:type="gramEnd"/>
      <w:r>
        <w:rPr>
          <w:rFonts w:ascii="Nutmeg Regular" w:eastAsia="Nutmeg Regular" w:hAnsi="Nutmeg Regular" w:cs="Nutmeg Regular"/>
          <w:sz w:val="20"/>
          <w:szCs w:val="20"/>
        </w:rPr>
        <w:t>:</w:t>
      </w:r>
    </w:p>
    <w:p w:rsidR="00D70AFE" w:rsidRDefault="00D70AFE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D70AFE" w:rsidRDefault="007D206A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color w:val="D0CECE"/>
          <w:sz w:val="20"/>
          <w:szCs w:val="20"/>
        </w:rPr>
        <w:t>CALLE / AV., N°, COL., MUNICIPIO.</w:t>
      </w:r>
    </w:p>
    <w:p w:rsidR="00D70AFE" w:rsidRDefault="007D206A">
      <w:pPr>
        <w:spacing w:after="0" w:line="240" w:lineRule="auto"/>
        <w:jc w:val="both"/>
        <w:rPr>
          <w:rFonts w:ascii="Nutmeg Regular" w:eastAsia="Nutmeg Regular" w:hAnsi="Nutmeg Regular" w:cs="Nutmeg Regular"/>
          <w:color w:val="D0CECE"/>
          <w:sz w:val="20"/>
          <w:szCs w:val="20"/>
        </w:rPr>
      </w:pPr>
      <w:r>
        <w:rPr>
          <w:rFonts w:ascii="Nutmeg Regular" w:eastAsia="Nutmeg Regular" w:hAnsi="Nutmeg Regular" w:cs="Nutmeg Regular"/>
          <w:color w:val="D0CECE"/>
          <w:sz w:val="20"/>
          <w:szCs w:val="20"/>
        </w:rPr>
        <w:t>NÚMERO TELEFÓNICO PARTICULAR:</w:t>
      </w:r>
    </w:p>
    <w:p w:rsidR="00D70AFE" w:rsidRDefault="007D206A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color w:val="D0CECE"/>
          <w:sz w:val="20"/>
          <w:szCs w:val="20"/>
        </w:rPr>
        <w:t>NÚMERO TELEFÓNICO CELULAR:</w:t>
      </w:r>
      <w:r>
        <w:rPr>
          <w:rFonts w:ascii="Nutmeg Regular" w:eastAsia="Nutmeg Regular" w:hAnsi="Nutmeg Regular" w:cs="Nutmeg Regular"/>
          <w:sz w:val="20"/>
          <w:szCs w:val="20"/>
        </w:rPr>
        <w:t xml:space="preserve"> </w:t>
      </w:r>
    </w:p>
    <w:p w:rsidR="00D70AFE" w:rsidRDefault="00D70AFE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D70AFE" w:rsidRDefault="007D206A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Quedo enterado de todas las disposiciones establecidas en la Ley General de Educación, la Ley General de Educación Superior, la Ley de Educación del Estado Libre y Soberano de Jalisco, la Ley de Educación Superior del Estado de Jalisco, así como del Instru</w:t>
      </w:r>
      <w:r>
        <w:rPr>
          <w:rFonts w:ascii="Nutmeg Regular" w:eastAsia="Nutmeg Regular" w:hAnsi="Nutmeg Regular" w:cs="Nutmeg Regular"/>
          <w:sz w:val="20"/>
          <w:szCs w:val="20"/>
        </w:rPr>
        <w:t>ctivo para la obtención de Reconocimiento de Validez Oficial de Estudios de Educación Superior del Estado de Jalisco.</w:t>
      </w:r>
    </w:p>
    <w:p w:rsidR="00D70AFE" w:rsidRDefault="00D70AFE">
      <w:pPr>
        <w:spacing w:after="0" w:line="240" w:lineRule="auto"/>
      </w:pPr>
    </w:p>
    <w:p w:rsidR="00D70AFE" w:rsidRDefault="00D70AFE">
      <w:pPr>
        <w:spacing w:after="0" w:line="240" w:lineRule="auto"/>
      </w:pPr>
    </w:p>
    <w:p w:rsidR="00D70AFE" w:rsidRDefault="00D70AFE">
      <w:pPr>
        <w:spacing w:after="0" w:line="240" w:lineRule="auto"/>
      </w:pPr>
    </w:p>
    <w:p w:rsidR="00D70AFE" w:rsidRDefault="00D70AFE">
      <w:pPr>
        <w:spacing w:after="0" w:line="240" w:lineRule="auto"/>
      </w:pPr>
    </w:p>
    <w:p w:rsidR="00D70AFE" w:rsidRDefault="007D206A">
      <w:pPr>
        <w:spacing w:after="0" w:line="240" w:lineRule="auto"/>
        <w:jc w:val="center"/>
        <w:rPr>
          <w:rFonts w:ascii="Nutmeg Regular" w:eastAsia="Nutmeg Regular" w:hAnsi="Nutmeg Regular" w:cs="Nutmeg Regular"/>
        </w:rPr>
      </w:pPr>
      <w:r>
        <w:rPr>
          <w:rFonts w:ascii="Nutmeg Regular" w:eastAsia="Nutmeg Regular" w:hAnsi="Nutmeg Regular" w:cs="Nutmeg Regular"/>
        </w:rPr>
        <w:lastRenderedPageBreak/>
        <w:t>BAJO PROTESTA DE DECIR VERDAD</w:t>
      </w:r>
    </w:p>
    <w:p w:rsidR="00D70AFE" w:rsidRDefault="007D206A">
      <w:pPr>
        <w:spacing w:after="0" w:line="240" w:lineRule="auto"/>
        <w:jc w:val="center"/>
        <w:rPr>
          <w:rFonts w:ascii="Nutmeg Regular" w:eastAsia="Nutmeg Regular" w:hAnsi="Nutmeg Regular" w:cs="Nutmeg Regular"/>
          <w:color w:val="D0CECE"/>
        </w:rPr>
      </w:pPr>
      <w:r>
        <w:rPr>
          <w:rFonts w:ascii="Nutmeg Regular" w:eastAsia="Nutmeg Regular" w:hAnsi="Nutmeg Regular" w:cs="Nutmeg Regular"/>
          <w:color w:val="D0CECE"/>
        </w:rPr>
        <w:t>NOMBRE Y FIRMA DEL REPRESENTANTE LEGAL</w:t>
      </w:r>
    </w:p>
    <w:p w:rsidR="00D70AFE" w:rsidRDefault="00D70AFE"/>
    <w:sectPr w:rsidR="00D70AFE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6A" w:rsidRDefault="007D206A">
      <w:pPr>
        <w:spacing w:after="0" w:line="240" w:lineRule="auto"/>
      </w:pPr>
      <w:r>
        <w:separator/>
      </w:r>
    </w:p>
  </w:endnote>
  <w:endnote w:type="continuationSeparator" w:id="0">
    <w:p w:rsidR="007D206A" w:rsidRDefault="007D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6A" w:rsidRDefault="007D206A">
      <w:pPr>
        <w:spacing w:after="0" w:line="240" w:lineRule="auto"/>
      </w:pPr>
      <w:r>
        <w:separator/>
      </w:r>
    </w:p>
  </w:footnote>
  <w:footnote w:type="continuationSeparator" w:id="0">
    <w:p w:rsidR="007D206A" w:rsidRDefault="007D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FE" w:rsidRDefault="007D206A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-876298</wp:posOffset>
          </wp:positionH>
          <wp:positionV relativeFrom="paragraph">
            <wp:posOffset>-447672</wp:posOffset>
          </wp:positionV>
          <wp:extent cx="7640003" cy="99631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AFE"/>
    <w:rsid w:val="007D206A"/>
    <w:rsid w:val="009C3404"/>
    <w:rsid w:val="00D70AFE"/>
    <w:rsid w:val="00D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fjw0d3lJwPDMz+bftC4GyX+Og==">AMUW2mU/6U+HbDP/isQmP/QyVo9MbC6cIDx5HTNCbvoiib3BndZ2pMBws6A7qKNtetzj8YtN5OgZ1WMyysoYx+r9T1LgNhOUAo5CDNoJgSwIui0jofB8rUE=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2022-11-05T20:08:00Z</dcterms:created>
  <dcterms:modified xsi:type="dcterms:W3CDTF">2022-11-05T20:08:00Z</dcterms:modified>
</cp:coreProperties>
</file>